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0FDB" w14:textId="77777777" w:rsidR="00F95DE4" w:rsidRDefault="00F95DE4">
      <w:pPr>
        <w:rPr>
          <w:rFonts w:hint="eastAsia"/>
        </w:rPr>
      </w:pPr>
    </w:p>
    <w:p w14:paraId="25E7D94D" w14:textId="77777777" w:rsidR="00F95DE4" w:rsidRDefault="00F95DE4">
      <w:pPr>
        <w:rPr>
          <w:rFonts w:hint="eastAsia"/>
        </w:rPr>
      </w:pPr>
      <w:r>
        <w:rPr>
          <w:rFonts w:hint="eastAsia"/>
        </w:rPr>
        <w:t>往昔的拼音</w:t>
      </w:r>
    </w:p>
    <w:p w14:paraId="6382FD11" w14:textId="77777777" w:rsidR="00F95DE4" w:rsidRDefault="00F95DE4">
      <w:pPr>
        <w:rPr>
          <w:rFonts w:hint="eastAsia"/>
        </w:rPr>
      </w:pPr>
      <w:r>
        <w:rPr>
          <w:rFonts w:hint="eastAsia"/>
        </w:rPr>
        <w:t>往昔，这个词在汉语中代表着过去的时间，那些已经流逝的日子。当我们谈论“往昔”的拼音时，我们实际上是在探讨“wǎng xī”这两个音节背后的文化与记忆。每一个民族都有其独特的方式来纪念和讲述过去的故事，而汉字及其发音则是中华民族传承历史的重要载体之一。</w:t>
      </w:r>
    </w:p>
    <w:p w14:paraId="52D85936" w14:textId="77777777" w:rsidR="00F95DE4" w:rsidRDefault="00F95DE4">
      <w:pPr>
        <w:rPr>
          <w:rFonts w:hint="eastAsia"/>
        </w:rPr>
      </w:pPr>
    </w:p>
    <w:p w14:paraId="3988CE62" w14:textId="77777777" w:rsidR="00F95DE4" w:rsidRDefault="00F95DE4">
      <w:pPr>
        <w:rPr>
          <w:rFonts w:hint="eastAsia"/>
        </w:rPr>
      </w:pPr>
    </w:p>
    <w:p w14:paraId="69C8FA26" w14:textId="77777777" w:rsidR="00F95DE4" w:rsidRDefault="00F95DE4">
      <w:pPr>
        <w:rPr>
          <w:rFonts w:hint="eastAsia"/>
        </w:rPr>
      </w:pPr>
      <w:r>
        <w:rPr>
          <w:rFonts w:hint="eastAsia"/>
        </w:rPr>
        <w:t>拼音的历史背景</w:t>
      </w:r>
    </w:p>
    <w:p w14:paraId="7E28F241" w14:textId="77777777" w:rsidR="00F95DE4" w:rsidRDefault="00F95DE4">
      <w:pPr>
        <w:rPr>
          <w:rFonts w:hint="eastAsia"/>
        </w:rPr>
      </w:pPr>
      <w:r>
        <w:rPr>
          <w:rFonts w:hint="eastAsia"/>
        </w:rPr>
        <w:t>汉语拼音是一种用拉丁字母来表示汉语发音的系统，它诞生于20世纪中期，目的是为了提高汉语学习的效率，促进文化的普及。随着时代的发展，拼音不仅成为了教育领域不可或缺的一部分，也逐渐融入到了日常生活的各个角落。对于“往昔”的拼音来说，它不仅仅是两个简单的音节，更承载着无数关于过去的回忆和故事。</w:t>
      </w:r>
    </w:p>
    <w:p w14:paraId="28AEB5B6" w14:textId="77777777" w:rsidR="00F95DE4" w:rsidRDefault="00F95DE4">
      <w:pPr>
        <w:rPr>
          <w:rFonts w:hint="eastAsia"/>
        </w:rPr>
      </w:pPr>
    </w:p>
    <w:p w14:paraId="64938F87" w14:textId="77777777" w:rsidR="00F95DE4" w:rsidRDefault="00F95DE4">
      <w:pPr>
        <w:rPr>
          <w:rFonts w:hint="eastAsia"/>
        </w:rPr>
      </w:pPr>
    </w:p>
    <w:p w14:paraId="7C846DA3" w14:textId="77777777" w:rsidR="00F95DE4" w:rsidRDefault="00F95DE4">
      <w:pPr>
        <w:rPr>
          <w:rFonts w:hint="eastAsia"/>
        </w:rPr>
      </w:pPr>
      <w:r>
        <w:rPr>
          <w:rFonts w:hint="eastAsia"/>
        </w:rPr>
        <w:t>文化中的往昔</w:t>
      </w:r>
    </w:p>
    <w:p w14:paraId="5E7349EE" w14:textId="77777777" w:rsidR="00F95DE4" w:rsidRDefault="00F95DE4">
      <w:pPr>
        <w:rPr>
          <w:rFonts w:hint="eastAsia"/>
        </w:rPr>
      </w:pPr>
      <w:r>
        <w:rPr>
          <w:rFonts w:hint="eastAsia"/>
        </w:rPr>
        <w:t>在中国悠久的历史长河中，“往昔”往往与怀旧、乡愁等情感紧密相连。通过文学作品、民间传说以及节日庆典等形式，人们不断地重温着过去的美好时光。这些故事和传说通常都是围绕着一些特定的主题展开的，比如爱情、友情、家庭或是对故土的深深眷恋。当人们说起“wǎng xī”，心中浮现的可能是一幅幅温馨的画面，或是那些难以忘怀的经历。</w:t>
      </w:r>
    </w:p>
    <w:p w14:paraId="6B80233B" w14:textId="77777777" w:rsidR="00F95DE4" w:rsidRDefault="00F95DE4">
      <w:pPr>
        <w:rPr>
          <w:rFonts w:hint="eastAsia"/>
        </w:rPr>
      </w:pPr>
    </w:p>
    <w:p w14:paraId="497A4E20" w14:textId="77777777" w:rsidR="00F95DE4" w:rsidRDefault="00F95DE4">
      <w:pPr>
        <w:rPr>
          <w:rFonts w:hint="eastAsia"/>
        </w:rPr>
      </w:pPr>
    </w:p>
    <w:p w14:paraId="3BA04D0D" w14:textId="77777777" w:rsidR="00F95DE4" w:rsidRDefault="00F95DE4">
      <w:pPr>
        <w:rPr>
          <w:rFonts w:hint="eastAsia"/>
        </w:rPr>
      </w:pPr>
      <w:r>
        <w:rPr>
          <w:rFonts w:hint="eastAsia"/>
        </w:rPr>
        <w:t>现代视角下的往昔</w:t>
      </w:r>
    </w:p>
    <w:p w14:paraId="0D014EB2" w14:textId="77777777" w:rsidR="00F95DE4" w:rsidRDefault="00F95DE4">
      <w:pPr>
        <w:rPr>
          <w:rFonts w:hint="eastAsia"/>
        </w:rPr>
      </w:pPr>
      <w:r>
        <w:rPr>
          <w:rFonts w:hint="eastAsia"/>
        </w:rPr>
        <w:t>随着社会的快速发展和技术的日新月异，现代社会的生活节奏越来越快。尽管如此，“往昔”的意义并未因此而减少。相反，在这个快速变化的时代背景下，“往昔”所代表的那种宁静与和谐显得尤为珍贵。无论是通过社交媒体分享老照片，还是参加传统文化活动，人们都在用自己的方式表达对过去的怀念之情。可以说，“wǎng xī”不仅是时间的一个标记，更是连接现在与过去的桥梁。</w:t>
      </w:r>
    </w:p>
    <w:p w14:paraId="2E08C297" w14:textId="77777777" w:rsidR="00F95DE4" w:rsidRDefault="00F95DE4">
      <w:pPr>
        <w:rPr>
          <w:rFonts w:hint="eastAsia"/>
        </w:rPr>
      </w:pPr>
    </w:p>
    <w:p w14:paraId="1247649C" w14:textId="77777777" w:rsidR="00F95DE4" w:rsidRDefault="00F95DE4">
      <w:pPr>
        <w:rPr>
          <w:rFonts w:hint="eastAsia"/>
        </w:rPr>
      </w:pPr>
    </w:p>
    <w:p w14:paraId="7FA50D57" w14:textId="77777777" w:rsidR="00F95DE4" w:rsidRDefault="00F95DE4">
      <w:pPr>
        <w:rPr>
          <w:rFonts w:hint="eastAsia"/>
        </w:rPr>
      </w:pPr>
      <w:r>
        <w:rPr>
          <w:rFonts w:hint="eastAsia"/>
        </w:rPr>
        <w:t>最后的总结</w:t>
      </w:r>
    </w:p>
    <w:p w14:paraId="4E956483" w14:textId="77777777" w:rsidR="00F95DE4" w:rsidRDefault="00F95DE4">
      <w:pPr>
        <w:rPr>
          <w:rFonts w:hint="eastAsia"/>
        </w:rPr>
      </w:pPr>
      <w:r>
        <w:rPr>
          <w:rFonts w:hint="eastAsia"/>
        </w:rPr>
        <w:t>“往昔”的拼音“wǎng xī”不仅仅是一个语言学上的概念，它是中华民族文化和历史的一部分，是人们心中那份对过去的深情回顾。在这个瞬息万变的世界里，保持对“往昔”的珍视，有助于我们在前进的道路上找到方向感和归属感。让我们珍惜每一段过往的记忆，因为它们共同编织成了今天丰富多彩的生活画卷。</w:t>
      </w:r>
    </w:p>
    <w:p w14:paraId="64EF023D" w14:textId="77777777" w:rsidR="00F95DE4" w:rsidRDefault="00F95DE4">
      <w:pPr>
        <w:rPr>
          <w:rFonts w:hint="eastAsia"/>
        </w:rPr>
      </w:pPr>
    </w:p>
    <w:p w14:paraId="6C27D865" w14:textId="77777777" w:rsidR="00F95DE4" w:rsidRDefault="00F95DE4">
      <w:pPr>
        <w:rPr>
          <w:rFonts w:hint="eastAsia"/>
        </w:rPr>
      </w:pPr>
    </w:p>
    <w:p w14:paraId="1F8D3102" w14:textId="77777777" w:rsidR="00F95DE4" w:rsidRDefault="00F95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5B2CF" w14:textId="4FA59D37" w:rsidR="00CE3CDF" w:rsidRDefault="00CE3CDF"/>
    <w:sectPr w:rsidR="00CE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DF"/>
    <w:rsid w:val="009B02E7"/>
    <w:rsid w:val="00CE3CDF"/>
    <w:rsid w:val="00F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2AD86-B13B-4D5B-9911-D6BD604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