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3195" w14:textId="77777777" w:rsidR="00F462E0" w:rsidRDefault="00F462E0">
      <w:pPr>
        <w:rPr>
          <w:rFonts w:hint="eastAsia"/>
        </w:rPr>
      </w:pPr>
    </w:p>
    <w:p w14:paraId="28CABF3A" w14:textId="77777777" w:rsidR="00F462E0" w:rsidRDefault="00F462E0">
      <w:pPr>
        <w:rPr>
          <w:rFonts w:hint="eastAsia"/>
        </w:rPr>
      </w:pPr>
      <w:r>
        <w:rPr>
          <w:rFonts w:hint="eastAsia"/>
        </w:rPr>
        <w:t>强聒的拼音</w:t>
      </w:r>
    </w:p>
    <w:p w14:paraId="58C39712" w14:textId="77777777" w:rsidR="00F462E0" w:rsidRDefault="00F462E0">
      <w:pPr>
        <w:rPr>
          <w:rFonts w:hint="eastAsia"/>
        </w:rPr>
      </w:pPr>
      <w:r>
        <w:rPr>
          <w:rFonts w:hint="eastAsia"/>
        </w:rPr>
        <w:t>强聒，这个词汇可能对许多人来说并不常见。它的拼音是"qiǎng guō"。其中，“强”字的拼音为“qiǎng”，表示勉强的意思；而“聒”字则读作“guō”，有声音吵闹、使人厌烦之意。因此，两个字合在一起，形象地描绘了一种不顾他人感受、强行表达自己观点的行为。</w:t>
      </w:r>
    </w:p>
    <w:p w14:paraId="7FBB243A" w14:textId="77777777" w:rsidR="00F462E0" w:rsidRDefault="00F462E0">
      <w:pPr>
        <w:rPr>
          <w:rFonts w:hint="eastAsia"/>
        </w:rPr>
      </w:pPr>
    </w:p>
    <w:p w14:paraId="77691B47" w14:textId="77777777" w:rsidR="00F462E0" w:rsidRDefault="00F462E0">
      <w:pPr>
        <w:rPr>
          <w:rFonts w:hint="eastAsia"/>
        </w:rPr>
      </w:pPr>
    </w:p>
    <w:p w14:paraId="734E1F84" w14:textId="77777777" w:rsidR="00F462E0" w:rsidRDefault="00F462E0">
      <w:pPr>
        <w:rPr>
          <w:rFonts w:hint="eastAsia"/>
        </w:rPr>
      </w:pPr>
      <w:r>
        <w:rPr>
          <w:rFonts w:hint="eastAsia"/>
        </w:rPr>
        <w:t>词源与含义</w:t>
      </w:r>
    </w:p>
    <w:p w14:paraId="284831C3" w14:textId="77777777" w:rsidR="00F462E0" w:rsidRDefault="00F462E0">
      <w:pPr>
        <w:rPr>
          <w:rFonts w:hint="eastAsia"/>
        </w:rPr>
      </w:pPr>
      <w:r>
        <w:rPr>
          <w:rFonts w:hint="eastAsia"/>
        </w:rPr>
        <w:t>从词源上看，“强聒”一词来源于古代汉语，体现了古人对于社交礼仪和沟通方式的深刻理解。在古代社会，人们重视和谐的人际关系，倡导以礼相待，避免过度打扰或强迫他人接受自己的意见。因此，“强聒”这种行为被视为不礼貌、缺乏教养的表现。随着时代的发展，这个词也被用来形容那些在交流中过于坚持己见，甚至不顾对方反应而持续施压的情况。</w:t>
      </w:r>
    </w:p>
    <w:p w14:paraId="3105C9C4" w14:textId="77777777" w:rsidR="00F462E0" w:rsidRDefault="00F462E0">
      <w:pPr>
        <w:rPr>
          <w:rFonts w:hint="eastAsia"/>
        </w:rPr>
      </w:pPr>
    </w:p>
    <w:p w14:paraId="788E74DF" w14:textId="77777777" w:rsidR="00F462E0" w:rsidRDefault="00F462E0">
      <w:pPr>
        <w:rPr>
          <w:rFonts w:hint="eastAsia"/>
        </w:rPr>
      </w:pPr>
    </w:p>
    <w:p w14:paraId="3C7F57AE" w14:textId="77777777" w:rsidR="00F462E0" w:rsidRDefault="00F462E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921A8B8" w14:textId="77777777" w:rsidR="00F462E0" w:rsidRDefault="00F462E0">
      <w:pPr>
        <w:rPr>
          <w:rFonts w:hint="eastAsia"/>
        </w:rPr>
      </w:pPr>
      <w:r>
        <w:rPr>
          <w:rFonts w:hint="eastAsia"/>
        </w:rPr>
        <w:t>在现代社会，“强聒”的现象依旧存在，尤其是在信息爆炸的时代背景下，各种观点、思想通过互联网迅速传播，每个人都有了更多表达自己看法的机会。然而，这也导致了一些人在网络空间中过度发声，不顾及他人的感受，试图将自己的观点强加于人，形成一种虚拟世界的“强聒”。这种行为不仅容易引起争议，还可能导致人际关系紧张，影响社会和谐。</w:t>
      </w:r>
    </w:p>
    <w:p w14:paraId="728A4F51" w14:textId="77777777" w:rsidR="00F462E0" w:rsidRDefault="00F462E0">
      <w:pPr>
        <w:rPr>
          <w:rFonts w:hint="eastAsia"/>
        </w:rPr>
      </w:pPr>
    </w:p>
    <w:p w14:paraId="284188CF" w14:textId="77777777" w:rsidR="00F462E0" w:rsidRDefault="00F462E0">
      <w:pPr>
        <w:rPr>
          <w:rFonts w:hint="eastAsia"/>
        </w:rPr>
      </w:pPr>
    </w:p>
    <w:p w14:paraId="6F8A181B" w14:textId="77777777" w:rsidR="00F462E0" w:rsidRDefault="00F462E0">
      <w:pPr>
        <w:rPr>
          <w:rFonts w:hint="eastAsia"/>
        </w:rPr>
      </w:pPr>
      <w:r>
        <w:rPr>
          <w:rFonts w:hint="eastAsia"/>
        </w:rPr>
        <w:t>如何应对“强聒”</w:t>
      </w:r>
    </w:p>
    <w:p w14:paraId="7DE1BD49" w14:textId="77777777" w:rsidR="00F462E0" w:rsidRDefault="00F462E0">
      <w:pPr>
        <w:rPr>
          <w:rFonts w:hint="eastAsia"/>
        </w:rPr>
      </w:pPr>
      <w:r>
        <w:rPr>
          <w:rFonts w:hint="eastAsia"/>
        </w:rPr>
        <w:t>面对生活中的“强聒”现象，我们应当采取理性平和的态度去处理。增强自我意识，学会辨别哪些信息对自己有益，哪些只是无意义的噪音。在与他人交流时保持开放的心态，尊重不同的意见和看法，避免陷入争论。同时，提高自身的沟通技巧，学会用温和且有效的方式表达自己的观点，这样既能减少误解，也能促进良好的人际关系。</w:t>
      </w:r>
    </w:p>
    <w:p w14:paraId="025DDEAA" w14:textId="77777777" w:rsidR="00F462E0" w:rsidRDefault="00F462E0">
      <w:pPr>
        <w:rPr>
          <w:rFonts w:hint="eastAsia"/>
        </w:rPr>
      </w:pPr>
    </w:p>
    <w:p w14:paraId="6DC85022" w14:textId="77777777" w:rsidR="00F462E0" w:rsidRDefault="00F462E0">
      <w:pPr>
        <w:rPr>
          <w:rFonts w:hint="eastAsia"/>
        </w:rPr>
      </w:pPr>
    </w:p>
    <w:p w14:paraId="61B90E14" w14:textId="77777777" w:rsidR="00F462E0" w:rsidRDefault="00F462E0">
      <w:pPr>
        <w:rPr>
          <w:rFonts w:hint="eastAsia"/>
        </w:rPr>
      </w:pPr>
      <w:r>
        <w:rPr>
          <w:rFonts w:hint="eastAsia"/>
        </w:rPr>
        <w:t>最后的总结</w:t>
      </w:r>
    </w:p>
    <w:p w14:paraId="55D6C728" w14:textId="77777777" w:rsidR="00F462E0" w:rsidRDefault="00F462E0">
      <w:pPr>
        <w:rPr>
          <w:rFonts w:hint="eastAsia"/>
        </w:rPr>
      </w:pPr>
      <w:r>
        <w:rPr>
          <w:rFonts w:hint="eastAsia"/>
        </w:rPr>
        <w:t>“强聒”虽然不是一个新造的词汇，但它所反映的问题在当今社会依然具有现实意义。了解其含义并认识到它可能带来的负面影响，有助于我们在日常生活中更好地维护人际关系，营造一个更加和谐的社会环境。无论是在线上还是线下，我们都应该努力成为一个善于倾听、懂得尊重他人的好听众，而不是那个让人避之不及的“强聒者”。通过这样的努力，我们可以共同构建一个更加文明、理性的社会氛围。</w:t>
      </w:r>
    </w:p>
    <w:p w14:paraId="2EC9EB94" w14:textId="77777777" w:rsidR="00F462E0" w:rsidRDefault="00F462E0">
      <w:pPr>
        <w:rPr>
          <w:rFonts w:hint="eastAsia"/>
        </w:rPr>
      </w:pPr>
    </w:p>
    <w:p w14:paraId="4C522C9A" w14:textId="77777777" w:rsidR="00F462E0" w:rsidRDefault="00F462E0">
      <w:pPr>
        <w:rPr>
          <w:rFonts w:hint="eastAsia"/>
        </w:rPr>
      </w:pPr>
    </w:p>
    <w:p w14:paraId="3A07376E" w14:textId="77777777" w:rsidR="00F462E0" w:rsidRDefault="00F46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E425E" w14:textId="0785FB52" w:rsidR="007B5B06" w:rsidRDefault="007B5B06"/>
    <w:sectPr w:rsidR="007B5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06"/>
    <w:rsid w:val="007B5B06"/>
    <w:rsid w:val="009B02E7"/>
    <w:rsid w:val="00F4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D79A7-FC3C-4839-9C6E-8A9E99DF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