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278F" w14:textId="77777777" w:rsidR="007C690B" w:rsidRDefault="007C690B">
      <w:pPr>
        <w:rPr>
          <w:rFonts w:hint="eastAsia"/>
        </w:rPr>
      </w:pPr>
    </w:p>
    <w:p w14:paraId="79DCE0AB" w14:textId="77777777" w:rsidR="007C690B" w:rsidRDefault="007C690B">
      <w:pPr>
        <w:rPr>
          <w:rFonts w:hint="eastAsia"/>
        </w:rPr>
      </w:pPr>
      <w:r>
        <w:rPr>
          <w:rFonts w:hint="eastAsia"/>
        </w:rPr>
        <w:t>弩组词和的拼音</w:t>
      </w:r>
    </w:p>
    <w:p w14:paraId="123A72A9" w14:textId="77777777" w:rsidR="007C690B" w:rsidRDefault="007C690B">
      <w:pPr>
        <w:rPr>
          <w:rFonts w:hint="eastAsia"/>
        </w:rPr>
      </w:pPr>
      <w:r>
        <w:rPr>
          <w:rFonts w:hint="eastAsia"/>
        </w:rPr>
        <w:t>弩，作为中国古代的一种重要兵器，以其独特的构造和使用方式，在历史上留下了浓墨重彩的一笔。弩的拼音为“nǔ”，在现代汉语中，通过与不同词汇组合，可以形成一系列富有文化内涵和历史背景的词语。</w:t>
      </w:r>
    </w:p>
    <w:p w14:paraId="22237ED9" w14:textId="77777777" w:rsidR="007C690B" w:rsidRDefault="007C690B">
      <w:pPr>
        <w:rPr>
          <w:rFonts w:hint="eastAsia"/>
        </w:rPr>
      </w:pPr>
    </w:p>
    <w:p w14:paraId="37912DA7" w14:textId="77777777" w:rsidR="007C690B" w:rsidRDefault="007C690B">
      <w:pPr>
        <w:rPr>
          <w:rFonts w:hint="eastAsia"/>
        </w:rPr>
      </w:pPr>
    </w:p>
    <w:p w14:paraId="78412E71" w14:textId="77777777" w:rsidR="007C690B" w:rsidRDefault="007C690B">
      <w:pPr>
        <w:rPr>
          <w:rFonts w:hint="eastAsia"/>
        </w:rPr>
      </w:pPr>
      <w:r>
        <w:rPr>
          <w:rFonts w:hint="eastAsia"/>
        </w:rPr>
        <w:t>弩的基础知识</w:t>
      </w:r>
    </w:p>
    <w:p w14:paraId="3F2C8779" w14:textId="77777777" w:rsidR="007C690B" w:rsidRDefault="007C690B">
      <w:pPr>
        <w:rPr>
          <w:rFonts w:hint="eastAsia"/>
        </w:rPr>
      </w:pPr>
      <w:r>
        <w:rPr>
          <w:rFonts w:hint="eastAsia"/>
        </w:rPr>
        <w:t>弩是一种利用机械力量发射箭矢的武器，它具有比弓更强的杀伤力和更远的射程。弩的基本组成部分包括弩臂、弩弦、机栝等。由于其操作相对简单，不需要长时间的力量训练即可掌握，因此在古代战场上得到了广泛应用。同时，“弩”这个字也承载了丰富的文化意义，成为研究古代军事文化和技术发展的重要线索。</w:t>
      </w:r>
    </w:p>
    <w:p w14:paraId="3EA9304D" w14:textId="77777777" w:rsidR="007C690B" w:rsidRDefault="007C690B">
      <w:pPr>
        <w:rPr>
          <w:rFonts w:hint="eastAsia"/>
        </w:rPr>
      </w:pPr>
    </w:p>
    <w:p w14:paraId="7EF4CDBA" w14:textId="77777777" w:rsidR="007C690B" w:rsidRDefault="007C690B">
      <w:pPr>
        <w:rPr>
          <w:rFonts w:hint="eastAsia"/>
        </w:rPr>
      </w:pPr>
    </w:p>
    <w:p w14:paraId="68606204" w14:textId="77777777" w:rsidR="007C690B" w:rsidRDefault="007C690B">
      <w:pPr>
        <w:rPr>
          <w:rFonts w:hint="eastAsia"/>
        </w:rPr>
      </w:pPr>
      <w:r>
        <w:rPr>
          <w:rFonts w:hint="eastAsia"/>
        </w:rPr>
        <w:t>弩的组词及其含义</w:t>
      </w:r>
    </w:p>
    <w:p w14:paraId="2CEAB02E" w14:textId="77777777" w:rsidR="007C690B" w:rsidRDefault="007C690B">
      <w:pPr>
        <w:rPr>
          <w:rFonts w:hint="eastAsia"/>
        </w:rPr>
      </w:pPr>
      <w:r>
        <w:rPr>
          <w:rFonts w:hint="eastAsia"/>
        </w:rPr>
        <w:t>关于“弩”的组词，最常见的是“弩炮”，这是一种将弩放大化的攻城器械，用于破坏敌方城墙或防御工事；“弩手”，指的是擅长使用弩进行射击的士兵，他们通常在军队中扮演着重要的角色；还有“强弩之末”，这句成语用来比喻最强的力量或最佳的状态已过，开始走向衰落。这些组词不仅体现了弩在古代战争中的重要作用，也展示了汉字文化的博大精深。</w:t>
      </w:r>
    </w:p>
    <w:p w14:paraId="35ED1D75" w14:textId="77777777" w:rsidR="007C690B" w:rsidRDefault="007C690B">
      <w:pPr>
        <w:rPr>
          <w:rFonts w:hint="eastAsia"/>
        </w:rPr>
      </w:pPr>
    </w:p>
    <w:p w14:paraId="00A8FC1E" w14:textId="77777777" w:rsidR="007C690B" w:rsidRDefault="007C690B">
      <w:pPr>
        <w:rPr>
          <w:rFonts w:hint="eastAsia"/>
        </w:rPr>
      </w:pPr>
    </w:p>
    <w:p w14:paraId="49D08B6B" w14:textId="77777777" w:rsidR="007C690B" w:rsidRDefault="007C690B">
      <w:pPr>
        <w:rPr>
          <w:rFonts w:hint="eastAsia"/>
        </w:rPr>
      </w:pPr>
      <w:r>
        <w:rPr>
          <w:rFonts w:hint="eastAsia"/>
        </w:rPr>
        <w:t>弩的文化价值</w:t>
      </w:r>
    </w:p>
    <w:p w14:paraId="6A48E64C" w14:textId="77777777" w:rsidR="007C690B" w:rsidRDefault="007C690B">
      <w:pPr>
        <w:rPr>
          <w:rFonts w:hint="eastAsia"/>
        </w:rPr>
      </w:pPr>
      <w:r>
        <w:rPr>
          <w:rFonts w:hint="eastAsia"/>
        </w:rPr>
        <w:t>除了实际应用外，弩在中国文化中还具有特殊的地位。许多古典文学作品中都有关于弩的描写，如《三国演义》中对诸葛亮发明连弩的记载，增加了这种古老武器的神秘色彩。现代的一些影视作品也常常借助弩来渲染古战场的氛围，进一步加深了公众对这一传统兵器的认知和兴趣。</w:t>
      </w:r>
    </w:p>
    <w:p w14:paraId="6CCDD7E2" w14:textId="77777777" w:rsidR="007C690B" w:rsidRDefault="007C690B">
      <w:pPr>
        <w:rPr>
          <w:rFonts w:hint="eastAsia"/>
        </w:rPr>
      </w:pPr>
    </w:p>
    <w:p w14:paraId="3DE4DD16" w14:textId="77777777" w:rsidR="007C690B" w:rsidRDefault="007C690B">
      <w:pPr>
        <w:rPr>
          <w:rFonts w:hint="eastAsia"/>
        </w:rPr>
      </w:pPr>
    </w:p>
    <w:p w14:paraId="48995098" w14:textId="77777777" w:rsidR="007C690B" w:rsidRDefault="007C690B">
      <w:pPr>
        <w:rPr>
          <w:rFonts w:hint="eastAsia"/>
        </w:rPr>
      </w:pPr>
      <w:r>
        <w:rPr>
          <w:rFonts w:hint="eastAsia"/>
        </w:rPr>
        <w:t>最后的总结</w:t>
      </w:r>
    </w:p>
    <w:p w14:paraId="2108C19D" w14:textId="77777777" w:rsidR="007C690B" w:rsidRDefault="007C690B">
      <w:pPr>
        <w:rPr>
          <w:rFonts w:hint="eastAsia"/>
        </w:rPr>
      </w:pPr>
      <w:r>
        <w:rPr>
          <w:rFonts w:hint="eastAsia"/>
        </w:rPr>
        <w:t>“弩”的拼音和它所组成的词语不仅仅是语言学上的知识点，更是连接古今文化交流的桥梁。通过了解和学习这些内容，我们不仅能更加深入地认识到古代军事技术的发展，还能感受到中华文化的深厚底蕴。希望通过对“弩组词和的拼音”的探讨，能激发更多人对中国传统文化的兴趣和热爱。</w:t>
      </w:r>
    </w:p>
    <w:p w14:paraId="425DF36B" w14:textId="77777777" w:rsidR="007C690B" w:rsidRDefault="007C690B">
      <w:pPr>
        <w:rPr>
          <w:rFonts w:hint="eastAsia"/>
        </w:rPr>
      </w:pPr>
    </w:p>
    <w:p w14:paraId="0400D56C" w14:textId="77777777" w:rsidR="007C690B" w:rsidRDefault="007C690B">
      <w:pPr>
        <w:rPr>
          <w:rFonts w:hint="eastAsia"/>
        </w:rPr>
      </w:pPr>
    </w:p>
    <w:p w14:paraId="6A5417B6" w14:textId="77777777" w:rsidR="007C690B" w:rsidRDefault="007C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F1F8" w14:textId="2F083E8B" w:rsidR="002409E9" w:rsidRDefault="002409E9"/>
    <w:sectPr w:rsidR="0024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E9"/>
    <w:rsid w:val="002409E9"/>
    <w:rsid w:val="007C69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CD0D9-B323-48A8-856B-C7716B2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