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73C4" w14:textId="77777777" w:rsidR="00C130BC" w:rsidRDefault="00C130BC">
      <w:pPr>
        <w:rPr>
          <w:rFonts w:hint="eastAsia"/>
        </w:rPr>
      </w:pPr>
      <w:r>
        <w:rPr>
          <w:rFonts w:hint="eastAsia"/>
        </w:rPr>
        <w:t>弄皱的拼音</w:t>
      </w:r>
    </w:p>
    <w:p w14:paraId="02B2F61F" w14:textId="77777777" w:rsidR="00C130BC" w:rsidRDefault="00C130BC">
      <w:pPr>
        <w:rPr>
          <w:rFonts w:hint="eastAsia"/>
        </w:rPr>
      </w:pPr>
      <w:r>
        <w:rPr>
          <w:rFonts w:hint="eastAsia"/>
        </w:rPr>
        <w:t>弄皱，“nòng zhòu”，这是一个在日常生活中非常常见的词汇，用来描述将原本平整的物体表面变得不平、出现褶皱的状态。无论是衣物、纸张还是其他任何可能被折叠或挤压的材质，都可以用“弄皱”来形容它们从整齐有序到杂乱无章的变化过程。</w:t>
      </w:r>
    </w:p>
    <w:p w14:paraId="49EC9640" w14:textId="77777777" w:rsidR="00C130BC" w:rsidRDefault="00C130BC">
      <w:pPr>
        <w:rPr>
          <w:rFonts w:hint="eastAsia"/>
        </w:rPr>
      </w:pPr>
    </w:p>
    <w:p w14:paraId="673DAE5C" w14:textId="77777777" w:rsidR="00C130BC" w:rsidRDefault="00C130BC">
      <w:pPr>
        <w:rPr>
          <w:rFonts w:hint="eastAsia"/>
        </w:rPr>
      </w:pPr>
    </w:p>
    <w:p w14:paraId="5765DCA2" w14:textId="77777777" w:rsidR="00C130BC" w:rsidRDefault="00C130BC">
      <w:pPr>
        <w:rPr>
          <w:rFonts w:hint="eastAsia"/>
        </w:rPr>
      </w:pPr>
      <w:r>
        <w:rPr>
          <w:rFonts w:hint="eastAsia"/>
        </w:rPr>
        <w:t>理解“弄皱”的含义与使用场景</w:t>
      </w:r>
    </w:p>
    <w:p w14:paraId="6AFA5BEA" w14:textId="77777777" w:rsidR="00C130BC" w:rsidRDefault="00C130BC">
      <w:pPr>
        <w:rPr>
          <w:rFonts w:hint="eastAsia"/>
        </w:rPr>
      </w:pPr>
      <w:r>
        <w:rPr>
          <w:rFonts w:hint="eastAsia"/>
        </w:rPr>
        <w:t>在实际应用中，“弄皱”不仅仅是一个动作的描述，它还隐含了对物品原始状态的一种转变。比如，在办公环境中，不小心将重要文件弄皱了，这不仅影响文档的美观度，有时也可能影响其使用价值。对于衣物来说，精心熨烫后的衬衫如果被不当存放而弄皱，那么穿着者的整体形象也会大打折扣。因此，“弄皱”这个词语背后，往往也暗示着一种需要额外注意和维护的状态。</w:t>
      </w:r>
    </w:p>
    <w:p w14:paraId="52C0F82E" w14:textId="77777777" w:rsidR="00C130BC" w:rsidRDefault="00C130BC">
      <w:pPr>
        <w:rPr>
          <w:rFonts w:hint="eastAsia"/>
        </w:rPr>
      </w:pPr>
    </w:p>
    <w:p w14:paraId="58700D25" w14:textId="77777777" w:rsidR="00C130BC" w:rsidRDefault="00C130BC">
      <w:pPr>
        <w:rPr>
          <w:rFonts w:hint="eastAsia"/>
        </w:rPr>
      </w:pPr>
    </w:p>
    <w:p w14:paraId="079CAA3D" w14:textId="77777777" w:rsidR="00C130BC" w:rsidRDefault="00C130BC">
      <w:pPr>
        <w:rPr>
          <w:rFonts w:hint="eastAsia"/>
        </w:rPr>
      </w:pPr>
      <w:r>
        <w:rPr>
          <w:rFonts w:hint="eastAsia"/>
        </w:rPr>
        <w:t>避免弄皱的方法</w:t>
      </w:r>
    </w:p>
    <w:p w14:paraId="2956B5D4" w14:textId="77777777" w:rsidR="00C130BC" w:rsidRDefault="00C130BC">
      <w:pPr>
        <w:rPr>
          <w:rFonts w:hint="eastAsia"/>
        </w:rPr>
      </w:pPr>
      <w:r>
        <w:rPr>
          <w:rFonts w:hint="eastAsia"/>
        </w:rPr>
        <w:t>为了避免心爱的物品因为弄皱而失去原有的美感或是功能，人们通常会采取一些预防措施。例如，对于衣物而言，正确的挂放和叠放方式可以有效减少褶皱的产生；而对于纸质文件，则可以通过使用文件夹或者文件袋来保持其平整。现代科技也为防止物品弄皱提供了便利，如便携式的小型熨斗能够让旅行者随时随地整理衣服，使衣物始终保持整洁。</w:t>
      </w:r>
    </w:p>
    <w:p w14:paraId="1B3EE0BF" w14:textId="77777777" w:rsidR="00C130BC" w:rsidRDefault="00C130BC">
      <w:pPr>
        <w:rPr>
          <w:rFonts w:hint="eastAsia"/>
        </w:rPr>
      </w:pPr>
    </w:p>
    <w:p w14:paraId="0B2BD92F" w14:textId="77777777" w:rsidR="00C130BC" w:rsidRDefault="00C130BC">
      <w:pPr>
        <w:rPr>
          <w:rFonts w:hint="eastAsia"/>
        </w:rPr>
      </w:pPr>
    </w:p>
    <w:p w14:paraId="6D1E4321" w14:textId="77777777" w:rsidR="00C130BC" w:rsidRDefault="00C130BC">
      <w:pPr>
        <w:rPr>
          <w:rFonts w:hint="eastAsia"/>
        </w:rPr>
      </w:pPr>
      <w:r>
        <w:rPr>
          <w:rFonts w:hint="eastAsia"/>
        </w:rPr>
        <w:t>文化背景中的“弄皱”</w:t>
      </w:r>
    </w:p>
    <w:p w14:paraId="14C870A1" w14:textId="77777777" w:rsidR="00C130BC" w:rsidRDefault="00C130BC">
      <w:pPr>
        <w:rPr>
          <w:rFonts w:hint="eastAsia"/>
        </w:rPr>
      </w:pPr>
      <w:r>
        <w:rPr>
          <w:rFonts w:hint="eastAsia"/>
        </w:rPr>
        <w:t>在中国文化中，“弄皱”这一行为及其结果并不总是负面的。在某些艺术形式中，如折纸艺术，通过故意弄皱纸张来创造独特的视觉效果和立体感，是表达创意的重要手段之一。同样地，在书法练习过程中，宣纸偶尔出现轻微的褶皱也被视为增添作品个性的方式之一。这种对待“弄皱”的不同态度反映了人们对生活细节的不同理解和欣赏角度。</w:t>
      </w:r>
    </w:p>
    <w:p w14:paraId="4AF46C67" w14:textId="77777777" w:rsidR="00C130BC" w:rsidRDefault="00C130BC">
      <w:pPr>
        <w:rPr>
          <w:rFonts w:hint="eastAsia"/>
        </w:rPr>
      </w:pPr>
    </w:p>
    <w:p w14:paraId="08C6C76E" w14:textId="77777777" w:rsidR="00C130BC" w:rsidRDefault="00C130BC">
      <w:pPr>
        <w:rPr>
          <w:rFonts w:hint="eastAsia"/>
        </w:rPr>
      </w:pPr>
    </w:p>
    <w:p w14:paraId="659284AC" w14:textId="77777777" w:rsidR="00C130BC" w:rsidRDefault="00C130BC">
      <w:pPr>
        <w:rPr>
          <w:rFonts w:hint="eastAsia"/>
        </w:rPr>
      </w:pPr>
      <w:r>
        <w:rPr>
          <w:rFonts w:hint="eastAsia"/>
        </w:rPr>
        <w:t>最后的总结</w:t>
      </w:r>
    </w:p>
    <w:p w14:paraId="254A2AC4" w14:textId="77777777" w:rsidR="00C130BC" w:rsidRDefault="00C130BC">
      <w:pPr>
        <w:rPr>
          <w:rFonts w:hint="eastAsia"/>
        </w:rPr>
      </w:pPr>
      <w:r>
        <w:rPr>
          <w:rFonts w:hint="eastAsia"/>
        </w:rPr>
        <w:t>“弄皱”虽然是一个简单的词汇，但它涉及到我们日常生活中的方方面面，从最基本的物质层面到更深层次的文化意义。正确理解和处理“弄皱”带来的影响，不仅能帮助我们更好地维护个人物品的质量，也能让我们以更加开放的心态去接纳那些看似不起眼却充满可能性的生活小插曲。</w:t>
      </w:r>
    </w:p>
    <w:p w14:paraId="19E1E026" w14:textId="77777777" w:rsidR="00C130BC" w:rsidRDefault="00C130BC">
      <w:pPr>
        <w:rPr>
          <w:rFonts w:hint="eastAsia"/>
        </w:rPr>
      </w:pPr>
    </w:p>
    <w:p w14:paraId="615A82DE" w14:textId="77777777" w:rsidR="00C130BC" w:rsidRDefault="00C130BC">
      <w:pPr>
        <w:rPr>
          <w:rFonts w:hint="eastAsia"/>
        </w:rPr>
      </w:pPr>
      <w:r>
        <w:rPr>
          <w:rFonts w:hint="eastAsia"/>
        </w:rPr>
        <w:t>本文是由懂得生活网（dongdeshenghuo.com）为大家创作</w:t>
      </w:r>
    </w:p>
    <w:p w14:paraId="4B82D8C0" w14:textId="0960CB0E" w:rsidR="0077174B" w:rsidRDefault="0077174B"/>
    <w:sectPr w:rsidR="00771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4B"/>
    <w:rsid w:val="0077174B"/>
    <w:rsid w:val="009B02E7"/>
    <w:rsid w:val="00C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10002-C3E8-45EF-8627-AE7676BF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74B"/>
    <w:rPr>
      <w:rFonts w:cstheme="majorBidi"/>
      <w:color w:val="2F5496" w:themeColor="accent1" w:themeShade="BF"/>
      <w:sz w:val="28"/>
      <w:szCs w:val="28"/>
    </w:rPr>
  </w:style>
  <w:style w:type="character" w:customStyle="1" w:styleId="50">
    <w:name w:val="标题 5 字符"/>
    <w:basedOn w:val="a0"/>
    <w:link w:val="5"/>
    <w:uiPriority w:val="9"/>
    <w:semiHidden/>
    <w:rsid w:val="0077174B"/>
    <w:rPr>
      <w:rFonts w:cstheme="majorBidi"/>
      <w:color w:val="2F5496" w:themeColor="accent1" w:themeShade="BF"/>
      <w:sz w:val="24"/>
    </w:rPr>
  </w:style>
  <w:style w:type="character" w:customStyle="1" w:styleId="60">
    <w:name w:val="标题 6 字符"/>
    <w:basedOn w:val="a0"/>
    <w:link w:val="6"/>
    <w:uiPriority w:val="9"/>
    <w:semiHidden/>
    <w:rsid w:val="0077174B"/>
    <w:rPr>
      <w:rFonts w:cstheme="majorBidi"/>
      <w:b/>
      <w:bCs/>
      <w:color w:val="2F5496" w:themeColor="accent1" w:themeShade="BF"/>
    </w:rPr>
  </w:style>
  <w:style w:type="character" w:customStyle="1" w:styleId="70">
    <w:name w:val="标题 7 字符"/>
    <w:basedOn w:val="a0"/>
    <w:link w:val="7"/>
    <w:uiPriority w:val="9"/>
    <w:semiHidden/>
    <w:rsid w:val="0077174B"/>
    <w:rPr>
      <w:rFonts w:cstheme="majorBidi"/>
      <w:b/>
      <w:bCs/>
      <w:color w:val="595959" w:themeColor="text1" w:themeTint="A6"/>
    </w:rPr>
  </w:style>
  <w:style w:type="character" w:customStyle="1" w:styleId="80">
    <w:name w:val="标题 8 字符"/>
    <w:basedOn w:val="a0"/>
    <w:link w:val="8"/>
    <w:uiPriority w:val="9"/>
    <w:semiHidden/>
    <w:rsid w:val="0077174B"/>
    <w:rPr>
      <w:rFonts w:cstheme="majorBidi"/>
      <w:color w:val="595959" w:themeColor="text1" w:themeTint="A6"/>
    </w:rPr>
  </w:style>
  <w:style w:type="character" w:customStyle="1" w:styleId="90">
    <w:name w:val="标题 9 字符"/>
    <w:basedOn w:val="a0"/>
    <w:link w:val="9"/>
    <w:uiPriority w:val="9"/>
    <w:semiHidden/>
    <w:rsid w:val="0077174B"/>
    <w:rPr>
      <w:rFonts w:eastAsiaTheme="majorEastAsia" w:cstheme="majorBidi"/>
      <w:color w:val="595959" w:themeColor="text1" w:themeTint="A6"/>
    </w:rPr>
  </w:style>
  <w:style w:type="paragraph" w:styleId="a3">
    <w:name w:val="Title"/>
    <w:basedOn w:val="a"/>
    <w:next w:val="a"/>
    <w:link w:val="a4"/>
    <w:uiPriority w:val="10"/>
    <w:qFormat/>
    <w:rsid w:val="00771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74B"/>
    <w:pPr>
      <w:spacing w:before="160"/>
      <w:jc w:val="center"/>
    </w:pPr>
    <w:rPr>
      <w:i/>
      <w:iCs/>
      <w:color w:val="404040" w:themeColor="text1" w:themeTint="BF"/>
    </w:rPr>
  </w:style>
  <w:style w:type="character" w:customStyle="1" w:styleId="a8">
    <w:name w:val="引用 字符"/>
    <w:basedOn w:val="a0"/>
    <w:link w:val="a7"/>
    <w:uiPriority w:val="29"/>
    <w:rsid w:val="0077174B"/>
    <w:rPr>
      <w:i/>
      <w:iCs/>
      <w:color w:val="404040" w:themeColor="text1" w:themeTint="BF"/>
    </w:rPr>
  </w:style>
  <w:style w:type="paragraph" w:styleId="a9">
    <w:name w:val="List Paragraph"/>
    <w:basedOn w:val="a"/>
    <w:uiPriority w:val="34"/>
    <w:qFormat/>
    <w:rsid w:val="0077174B"/>
    <w:pPr>
      <w:ind w:left="720"/>
      <w:contextualSpacing/>
    </w:pPr>
  </w:style>
  <w:style w:type="character" w:styleId="aa">
    <w:name w:val="Intense Emphasis"/>
    <w:basedOn w:val="a0"/>
    <w:uiPriority w:val="21"/>
    <w:qFormat/>
    <w:rsid w:val="0077174B"/>
    <w:rPr>
      <w:i/>
      <w:iCs/>
      <w:color w:val="2F5496" w:themeColor="accent1" w:themeShade="BF"/>
    </w:rPr>
  </w:style>
  <w:style w:type="paragraph" w:styleId="ab">
    <w:name w:val="Intense Quote"/>
    <w:basedOn w:val="a"/>
    <w:next w:val="a"/>
    <w:link w:val="ac"/>
    <w:uiPriority w:val="30"/>
    <w:qFormat/>
    <w:rsid w:val="0077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74B"/>
    <w:rPr>
      <w:i/>
      <w:iCs/>
      <w:color w:val="2F5496" w:themeColor="accent1" w:themeShade="BF"/>
    </w:rPr>
  </w:style>
  <w:style w:type="character" w:styleId="ad">
    <w:name w:val="Intense Reference"/>
    <w:basedOn w:val="a0"/>
    <w:uiPriority w:val="32"/>
    <w:qFormat/>
    <w:rsid w:val="00771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