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5451" w14:textId="77777777" w:rsidR="009340BB" w:rsidRDefault="009340BB">
      <w:pPr>
        <w:rPr>
          <w:rFonts w:hint="eastAsia"/>
        </w:rPr>
      </w:pPr>
      <w:r>
        <w:rPr>
          <w:rFonts w:hint="eastAsia"/>
        </w:rPr>
        <w:t>弄假成真的拼音</w:t>
      </w:r>
    </w:p>
    <w:p w14:paraId="54C796F8" w14:textId="77777777" w:rsidR="009340BB" w:rsidRDefault="009340BB">
      <w:pPr>
        <w:rPr>
          <w:rFonts w:hint="eastAsia"/>
        </w:rPr>
      </w:pPr>
      <w:r>
        <w:rPr>
          <w:rFonts w:hint="eastAsia"/>
        </w:rPr>
        <w:t>Nòng jiǎ chéng zhēn，这个成语的拼音背后隐藏着丰富的故事与哲理。它讲述的是通过巧妙的手法将虚假的事物转化为真实的存在，或者是在表面上看似虚构的事情最终成为了事实。这不仅是对智慧和技巧的一种赞美，也暗示了现实生活中不断变化的可能性。</w:t>
      </w:r>
    </w:p>
    <w:p w14:paraId="3C3AEB44" w14:textId="77777777" w:rsidR="009340BB" w:rsidRDefault="009340BB">
      <w:pPr>
        <w:rPr>
          <w:rFonts w:hint="eastAsia"/>
        </w:rPr>
      </w:pPr>
    </w:p>
    <w:p w14:paraId="7B61FAD0" w14:textId="77777777" w:rsidR="009340BB" w:rsidRDefault="009340BB">
      <w:pPr>
        <w:rPr>
          <w:rFonts w:hint="eastAsia"/>
        </w:rPr>
      </w:pPr>
    </w:p>
    <w:p w14:paraId="4402FAC8" w14:textId="77777777" w:rsidR="009340BB" w:rsidRDefault="009340BB">
      <w:pPr>
        <w:rPr>
          <w:rFonts w:hint="eastAsia"/>
        </w:rPr>
      </w:pPr>
      <w:r>
        <w:rPr>
          <w:rFonts w:hint="eastAsia"/>
        </w:rPr>
        <w:t>历史渊源</w:t>
      </w:r>
    </w:p>
    <w:p w14:paraId="28ACDE06" w14:textId="77777777" w:rsidR="009340BB" w:rsidRDefault="009340BB">
      <w:pPr>
        <w:rPr>
          <w:rFonts w:hint="eastAsia"/>
        </w:rPr>
      </w:pPr>
      <w:r>
        <w:rPr>
          <w:rFonts w:hint="eastAsia"/>
        </w:rPr>
        <w:t>关于“弄假成真”的最早记录可以追溯到古代文献中，但具体是哪一部作品首次提及已难以考证。不过，这一概念在历史长河中的体现却屡见不鲜。无论是文学创作、戏剧表演还是日常生活中的实例，“弄假成真”都展示了人类创造力的无限可能。例如，在古典戏曲中，演员们通过精湛的演技将虚构的角色演绎得栩栩如生，让观众暂时忘却舞台上的世界并非真实。</w:t>
      </w:r>
    </w:p>
    <w:p w14:paraId="27C8868C" w14:textId="77777777" w:rsidR="009340BB" w:rsidRDefault="009340BB">
      <w:pPr>
        <w:rPr>
          <w:rFonts w:hint="eastAsia"/>
        </w:rPr>
      </w:pPr>
    </w:p>
    <w:p w14:paraId="3A018477" w14:textId="77777777" w:rsidR="009340BB" w:rsidRDefault="009340BB">
      <w:pPr>
        <w:rPr>
          <w:rFonts w:hint="eastAsia"/>
        </w:rPr>
      </w:pPr>
    </w:p>
    <w:p w14:paraId="251F25E4" w14:textId="77777777" w:rsidR="009340BB" w:rsidRDefault="009340BB">
      <w:pPr>
        <w:rPr>
          <w:rFonts w:hint="eastAsia"/>
        </w:rPr>
      </w:pPr>
      <w:r>
        <w:rPr>
          <w:rFonts w:hint="eastAsia"/>
        </w:rPr>
        <w:t>现代社会的应用</w:t>
      </w:r>
    </w:p>
    <w:p w14:paraId="315C180A" w14:textId="77777777" w:rsidR="009340BB" w:rsidRDefault="009340BB">
      <w:pPr>
        <w:rPr>
          <w:rFonts w:hint="eastAsia"/>
        </w:rPr>
      </w:pPr>
      <w:r>
        <w:rPr>
          <w:rFonts w:hint="eastAsia"/>
        </w:rPr>
        <w:t>在当今社会，“弄假成真”的理念同样适用且广泛存在。从科技领域的人工智能发展，到商业世界的品牌塑造，无不体现了这一原则。以电影工业为例，特效技术的进步使得原本只存在于想象中的场景变为银幕上令人信服的画面。而在市场营销方面，企业通过精心策划的宣传活动将新产品或服务推向市场，使之成为消费者生活的一部分，这种过程也可以被视为一种“弄假成真”的实践。</w:t>
      </w:r>
    </w:p>
    <w:p w14:paraId="3724E58B" w14:textId="77777777" w:rsidR="009340BB" w:rsidRDefault="009340BB">
      <w:pPr>
        <w:rPr>
          <w:rFonts w:hint="eastAsia"/>
        </w:rPr>
      </w:pPr>
    </w:p>
    <w:p w14:paraId="5A9A3342" w14:textId="77777777" w:rsidR="009340BB" w:rsidRDefault="009340BB">
      <w:pPr>
        <w:rPr>
          <w:rFonts w:hint="eastAsia"/>
        </w:rPr>
      </w:pPr>
    </w:p>
    <w:p w14:paraId="5AE80F94" w14:textId="77777777" w:rsidR="009340BB" w:rsidRDefault="009340BB">
      <w:pPr>
        <w:rPr>
          <w:rFonts w:hint="eastAsia"/>
        </w:rPr>
      </w:pPr>
      <w:r>
        <w:rPr>
          <w:rFonts w:hint="eastAsia"/>
        </w:rPr>
        <w:t>教育意义</w:t>
      </w:r>
    </w:p>
    <w:p w14:paraId="020DBD35" w14:textId="77777777" w:rsidR="009340BB" w:rsidRDefault="009340BB">
      <w:pPr>
        <w:rPr>
          <w:rFonts w:hint="eastAsia"/>
        </w:rPr>
      </w:pPr>
      <w:r>
        <w:rPr>
          <w:rFonts w:hint="eastAsia"/>
        </w:rPr>
        <w:t>对于个人成长而言，“弄假成真”提供了一个重要的启示：即使面对看似不可能完成的任务，只要敢于梦想并付诸行动，就有可能实现目标。鼓励年轻人培养创新思维和解决问题的能力，勇于尝试新事物，不怕失败，正是这一古老智慧给予我们的宝贵财富。同时，这也提醒我们在追求成功的过程中要保持诚实和正直的态度，避免走入歧途。</w:t>
      </w:r>
    </w:p>
    <w:p w14:paraId="48441A3C" w14:textId="77777777" w:rsidR="009340BB" w:rsidRDefault="009340BB">
      <w:pPr>
        <w:rPr>
          <w:rFonts w:hint="eastAsia"/>
        </w:rPr>
      </w:pPr>
    </w:p>
    <w:p w14:paraId="1AAE83A1" w14:textId="77777777" w:rsidR="009340BB" w:rsidRDefault="009340BB">
      <w:pPr>
        <w:rPr>
          <w:rFonts w:hint="eastAsia"/>
        </w:rPr>
      </w:pPr>
    </w:p>
    <w:p w14:paraId="7A12A430" w14:textId="77777777" w:rsidR="009340BB" w:rsidRDefault="009340BB">
      <w:pPr>
        <w:rPr>
          <w:rFonts w:hint="eastAsia"/>
        </w:rPr>
      </w:pPr>
      <w:r>
        <w:rPr>
          <w:rFonts w:hint="eastAsia"/>
        </w:rPr>
        <w:t>最后的总结</w:t>
      </w:r>
    </w:p>
    <w:p w14:paraId="63A10957" w14:textId="77777777" w:rsidR="009340BB" w:rsidRDefault="009340BB">
      <w:pPr>
        <w:rPr>
          <w:rFonts w:hint="eastAsia"/>
        </w:rPr>
      </w:pPr>
      <w:r>
        <w:rPr>
          <w:rFonts w:hint="eastAsia"/>
        </w:rPr>
        <w:lastRenderedPageBreak/>
        <w:t>“Nòng jiǎ chéng zhēn”不仅仅是一个简单的成语，它是跨越时空的文化桥梁，连接着过去与未来，东方与西方。无论是在艺术创作、科学技术还是日常生活的方方面面，我们都能找到它的影子。通过理解并运用“弄假成真”的精神，我们可以激发内在潜能，开拓视野，迎接更加丰富多彩的人生旅程。</w:t>
      </w:r>
    </w:p>
    <w:p w14:paraId="241AB7BD" w14:textId="77777777" w:rsidR="009340BB" w:rsidRDefault="009340BB">
      <w:pPr>
        <w:rPr>
          <w:rFonts w:hint="eastAsia"/>
        </w:rPr>
      </w:pPr>
    </w:p>
    <w:p w14:paraId="2B032C9D" w14:textId="77777777" w:rsidR="009340BB" w:rsidRDefault="009340BB">
      <w:pPr>
        <w:rPr>
          <w:rFonts w:hint="eastAsia"/>
        </w:rPr>
      </w:pPr>
      <w:r>
        <w:rPr>
          <w:rFonts w:hint="eastAsia"/>
        </w:rPr>
        <w:t>本文是由懂得生活网（dongdeshenghuo.com）为大家创作</w:t>
      </w:r>
    </w:p>
    <w:p w14:paraId="1F084036" w14:textId="30078196" w:rsidR="000C5188" w:rsidRDefault="000C5188"/>
    <w:sectPr w:rsidR="000C5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88"/>
    <w:rsid w:val="000C5188"/>
    <w:rsid w:val="009340B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AA71-867C-47E5-9727-C47F6768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188"/>
    <w:rPr>
      <w:rFonts w:cstheme="majorBidi"/>
      <w:color w:val="2F5496" w:themeColor="accent1" w:themeShade="BF"/>
      <w:sz w:val="28"/>
      <w:szCs w:val="28"/>
    </w:rPr>
  </w:style>
  <w:style w:type="character" w:customStyle="1" w:styleId="50">
    <w:name w:val="标题 5 字符"/>
    <w:basedOn w:val="a0"/>
    <w:link w:val="5"/>
    <w:uiPriority w:val="9"/>
    <w:semiHidden/>
    <w:rsid w:val="000C5188"/>
    <w:rPr>
      <w:rFonts w:cstheme="majorBidi"/>
      <w:color w:val="2F5496" w:themeColor="accent1" w:themeShade="BF"/>
      <w:sz w:val="24"/>
    </w:rPr>
  </w:style>
  <w:style w:type="character" w:customStyle="1" w:styleId="60">
    <w:name w:val="标题 6 字符"/>
    <w:basedOn w:val="a0"/>
    <w:link w:val="6"/>
    <w:uiPriority w:val="9"/>
    <w:semiHidden/>
    <w:rsid w:val="000C5188"/>
    <w:rPr>
      <w:rFonts w:cstheme="majorBidi"/>
      <w:b/>
      <w:bCs/>
      <w:color w:val="2F5496" w:themeColor="accent1" w:themeShade="BF"/>
    </w:rPr>
  </w:style>
  <w:style w:type="character" w:customStyle="1" w:styleId="70">
    <w:name w:val="标题 7 字符"/>
    <w:basedOn w:val="a0"/>
    <w:link w:val="7"/>
    <w:uiPriority w:val="9"/>
    <w:semiHidden/>
    <w:rsid w:val="000C5188"/>
    <w:rPr>
      <w:rFonts w:cstheme="majorBidi"/>
      <w:b/>
      <w:bCs/>
      <w:color w:val="595959" w:themeColor="text1" w:themeTint="A6"/>
    </w:rPr>
  </w:style>
  <w:style w:type="character" w:customStyle="1" w:styleId="80">
    <w:name w:val="标题 8 字符"/>
    <w:basedOn w:val="a0"/>
    <w:link w:val="8"/>
    <w:uiPriority w:val="9"/>
    <w:semiHidden/>
    <w:rsid w:val="000C5188"/>
    <w:rPr>
      <w:rFonts w:cstheme="majorBidi"/>
      <w:color w:val="595959" w:themeColor="text1" w:themeTint="A6"/>
    </w:rPr>
  </w:style>
  <w:style w:type="character" w:customStyle="1" w:styleId="90">
    <w:name w:val="标题 9 字符"/>
    <w:basedOn w:val="a0"/>
    <w:link w:val="9"/>
    <w:uiPriority w:val="9"/>
    <w:semiHidden/>
    <w:rsid w:val="000C5188"/>
    <w:rPr>
      <w:rFonts w:eastAsiaTheme="majorEastAsia" w:cstheme="majorBidi"/>
      <w:color w:val="595959" w:themeColor="text1" w:themeTint="A6"/>
    </w:rPr>
  </w:style>
  <w:style w:type="paragraph" w:styleId="a3">
    <w:name w:val="Title"/>
    <w:basedOn w:val="a"/>
    <w:next w:val="a"/>
    <w:link w:val="a4"/>
    <w:uiPriority w:val="10"/>
    <w:qFormat/>
    <w:rsid w:val="000C5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188"/>
    <w:pPr>
      <w:spacing w:before="160"/>
      <w:jc w:val="center"/>
    </w:pPr>
    <w:rPr>
      <w:i/>
      <w:iCs/>
      <w:color w:val="404040" w:themeColor="text1" w:themeTint="BF"/>
    </w:rPr>
  </w:style>
  <w:style w:type="character" w:customStyle="1" w:styleId="a8">
    <w:name w:val="引用 字符"/>
    <w:basedOn w:val="a0"/>
    <w:link w:val="a7"/>
    <w:uiPriority w:val="29"/>
    <w:rsid w:val="000C5188"/>
    <w:rPr>
      <w:i/>
      <w:iCs/>
      <w:color w:val="404040" w:themeColor="text1" w:themeTint="BF"/>
    </w:rPr>
  </w:style>
  <w:style w:type="paragraph" w:styleId="a9">
    <w:name w:val="List Paragraph"/>
    <w:basedOn w:val="a"/>
    <w:uiPriority w:val="34"/>
    <w:qFormat/>
    <w:rsid w:val="000C5188"/>
    <w:pPr>
      <w:ind w:left="720"/>
      <w:contextualSpacing/>
    </w:pPr>
  </w:style>
  <w:style w:type="character" w:styleId="aa">
    <w:name w:val="Intense Emphasis"/>
    <w:basedOn w:val="a0"/>
    <w:uiPriority w:val="21"/>
    <w:qFormat/>
    <w:rsid w:val="000C5188"/>
    <w:rPr>
      <w:i/>
      <w:iCs/>
      <w:color w:val="2F5496" w:themeColor="accent1" w:themeShade="BF"/>
    </w:rPr>
  </w:style>
  <w:style w:type="paragraph" w:styleId="ab">
    <w:name w:val="Intense Quote"/>
    <w:basedOn w:val="a"/>
    <w:next w:val="a"/>
    <w:link w:val="ac"/>
    <w:uiPriority w:val="30"/>
    <w:qFormat/>
    <w:rsid w:val="000C5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188"/>
    <w:rPr>
      <w:i/>
      <w:iCs/>
      <w:color w:val="2F5496" w:themeColor="accent1" w:themeShade="BF"/>
    </w:rPr>
  </w:style>
  <w:style w:type="character" w:styleId="ad">
    <w:name w:val="Intense Reference"/>
    <w:basedOn w:val="a0"/>
    <w:uiPriority w:val="32"/>
    <w:qFormat/>
    <w:rsid w:val="000C5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