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8F02" w14:textId="77777777" w:rsidR="00466E5A" w:rsidRDefault="00466E5A">
      <w:pPr>
        <w:rPr>
          <w:rFonts w:hint="eastAsia"/>
        </w:rPr>
      </w:pPr>
    </w:p>
    <w:p w14:paraId="712CECEE" w14:textId="77777777" w:rsidR="00466E5A" w:rsidRDefault="00466E5A">
      <w:pPr>
        <w:rPr>
          <w:rFonts w:hint="eastAsia"/>
        </w:rPr>
      </w:pPr>
      <w:r>
        <w:rPr>
          <w:rFonts w:hint="eastAsia"/>
        </w:rPr>
        <w:t>弃掷逦迤的拼音和意思</w:t>
      </w:r>
    </w:p>
    <w:p w14:paraId="4AE86F19" w14:textId="77777777" w:rsidR="00466E5A" w:rsidRDefault="00466E5A">
      <w:pPr>
        <w:rPr>
          <w:rFonts w:hint="eastAsia"/>
        </w:rPr>
      </w:pPr>
      <w:r>
        <w:rPr>
          <w:rFonts w:hint="eastAsia"/>
        </w:rPr>
        <w:t>“弃掷逦迤”这个词语可能并不为大多数人所熟知，但它却蕴含着深厚的文化底蕴。让我们来了解它的正确读音：弃掷逦迤（qì zhì lǐ yǐ）。其中，“弃掷”指的是丢弃、抛弃的行为；而“逦迤”则描绘了一种蜿蜒曲折的样子。合起来，这个词不仅传达了物体被遗弃的状态，还暗示了这一过程中的动态美感。</w:t>
      </w:r>
    </w:p>
    <w:p w14:paraId="257E08C6" w14:textId="77777777" w:rsidR="00466E5A" w:rsidRDefault="00466E5A">
      <w:pPr>
        <w:rPr>
          <w:rFonts w:hint="eastAsia"/>
        </w:rPr>
      </w:pPr>
    </w:p>
    <w:p w14:paraId="3BA76237" w14:textId="77777777" w:rsidR="00466E5A" w:rsidRDefault="00466E5A">
      <w:pPr>
        <w:rPr>
          <w:rFonts w:hint="eastAsia"/>
        </w:rPr>
      </w:pPr>
    </w:p>
    <w:p w14:paraId="1A929C23" w14:textId="77777777" w:rsidR="00466E5A" w:rsidRDefault="00466E5A">
      <w:pPr>
        <w:rPr>
          <w:rFonts w:hint="eastAsia"/>
        </w:rPr>
      </w:pPr>
      <w:r>
        <w:rPr>
          <w:rFonts w:hint="eastAsia"/>
        </w:rPr>
        <w:t>深入解析弃掷逦迤的文化背景</w:t>
      </w:r>
    </w:p>
    <w:p w14:paraId="052E5263" w14:textId="77777777" w:rsidR="00466E5A" w:rsidRDefault="00466E5A">
      <w:pPr>
        <w:rPr>
          <w:rFonts w:hint="eastAsia"/>
        </w:rPr>
      </w:pPr>
      <w:r>
        <w:rPr>
          <w:rFonts w:hint="eastAsia"/>
        </w:rPr>
        <w:t>在古代文学作品中，“弃掷逦迤”往往用来形容那些曾经辉煌一时的事物逐渐被人遗忘或遗弃的过程。例如，在描述宫殿废墟或是古战场遗址时，作家们常用此词来增添文章的历史厚重感与凄凉美。这种表达方式不仅体现了作者对过往繁华的怀念之情，也反映了人类社会变迁的无常。</w:t>
      </w:r>
    </w:p>
    <w:p w14:paraId="7D11FF92" w14:textId="77777777" w:rsidR="00466E5A" w:rsidRDefault="00466E5A">
      <w:pPr>
        <w:rPr>
          <w:rFonts w:hint="eastAsia"/>
        </w:rPr>
      </w:pPr>
    </w:p>
    <w:p w14:paraId="62D0E194" w14:textId="77777777" w:rsidR="00466E5A" w:rsidRDefault="00466E5A">
      <w:pPr>
        <w:rPr>
          <w:rFonts w:hint="eastAsia"/>
        </w:rPr>
      </w:pPr>
    </w:p>
    <w:p w14:paraId="59E7A7B9" w14:textId="77777777" w:rsidR="00466E5A" w:rsidRDefault="00466E5A">
      <w:pPr>
        <w:rPr>
          <w:rFonts w:hint="eastAsia"/>
        </w:rPr>
      </w:pPr>
      <w:r>
        <w:rPr>
          <w:rFonts w:hint="eastAsia"/>
        </w:rPr>
        <w:t>弃掷逦迤在现代语境下的应用</w:t>
      </w:r>
    </w:p>
    <w:p w14:paraId="364989D6" w14:textId="77777777" w:rsidR="00466E5A" w:rsidRDefault="00466E5A">
      <w:pPr>
        <w:rPr>
          <w:rFonts w:hint="eastAsia"/>
        </w:rPr>
      </w:pPr>
      <w:r>
        <w:rPr>
          <w:rFonts w:hint="eastAsia"/>
        </w:rPr>
        <w:t>尽管“弃掷逦迤”源自古典文学，但其意义在现代社会中依然具有深刻的现实意义。比如，当我们谈论到一些传统产业如何被新兴技术所取代，从而走向衰落的过程时，就可以使用这个词语来形容。它提醒我们注意社会发展进程中不可避免的变化，以及我们应该如何面对这些变化带来的挑战。</w:t>
      </w:r>
    </w:p>
    <w:p w14:paraId="4324793C" w14:textId="77777777" w:rsidR="00466E5A" w:rsidRDefault="00466E5A">
      <w:pPr>
        <w:rPr>
          <w:rFonts w:hint="eastAsia"/>
        </w:rPr>
      </w:pPr>
    </w:p>
    <w:p w14:paraId="1E633EF4" w14:textId="77777777" w:rsidR="00466E5A" w:rsidRDefault="00466E5A">
      <w:pPr>
        <w:rPr>
          <w:rFonts w:hint="eastAsia"/>
        </w:rPr>
      </w:pPr>
    </w:p>
    <w:p w14:paraId="33443E95" w14:textId="77777777" w:rsidR="00466E5A" w:rsidRDefault="00466E5A">
      <w:pPr>
        <w:rPr>
          <w:rFonts w:hint="eastAsia"/>
        </w:rPr>
      </w:pPr>
      <w:r>
        <w:rPr>
          <w:rFonts w:hint="eastAsia"/>
        </w:rPr>
        <w:t>学习弃掷逦迤的意义</w:t>
      </w:r>
    </w:p>
    <w:p w14:paraId="18AF9587" w14:textId="77777777" w:rsidR="00466E5A" w:rsidRDefault="00466E5A">
      <w:pPr>
        <w:rPr>
          <w:rFonts w:hint="eastAsia"/>
        </w:rPr>
      </w:pPr>
      <w:r>
        <w:rPr>
          <w:rFonts w:hint="eastAsia"/>
        </w:rPr>
        <w:t>学习并理解像“弃掷逦迤”这样的词汇，对于提高个人的语言表达能力和文化素养有着重要的作用。通过掌握这些富有表现力的词汇，我们能够更加准确地描述周围的世界，同时也能更好地欣赏古典文学作品的魅力。这类词汇的学习还有助于增强我们对中国传统文化的理解和热爱。</w:t>
      </w:r>
    </w:p>
    <w:p w14:paraId="0B6CE345" w14:textId="77777777" w:rsidR="00466E5A" w:rsidRDefault="00466E5A">
      <w:pPr>
        <w:rPr>
          <w:rFonts w:hint="eastAsia"/>
        </w:rPr>
      </w:pPr>
    </w:p>
    <w:p w14:paraId="19140C05" w14:textId="77777777" w:rsidR="00466E5A" w:rsidRDefault="00466E5A">
      <w:pPr>
        <w:rPr>
          <w:rFonts w:hint="eastAsia"/>
        </w:rPr>
      </w:pPr>
    </w:p>
    <w:p w14:paraId="64074F7B" w14:textId="77777777" w:rsidR="00466E5A" w:rsidRDefault="00466E5A">
      <w:pPr>
        <w:rPr>
          <w:rFonts w:hint="eastAsia"/>
        </w:rPr>
      </w:pPr>
      <w:r>
        <w:rPr>
          <w:rFonts w:hint="eastAsia"/>
        </w:rPr>
        <w:t>最后的总结</w:t>
      </w:r>
    </w:p>
    <w:p w14:paraId="7AC80F24" w14:textId="77777777" w:rsidR="00466E5A" w:rsidRDefault="00466E5A">
      <w:pPr>
        <w:rPr>
          <w:rFonts w:hint="eastAsia"/>
        </w:rPr>
      </w:pPr>
      <w:r>
        <w:rPr>
          <w:rFonts w:hint="eastAsia"/>
        </w:rPr>
        <w:t>“弃掷逦迤”不仅仅是一个简单的成语，它背后承载的是丰富的历史文化信息和深刻的社会寓意。通过对这个词的学习，我们不仅能拓宽自己的知识面，还能从中汲取智慧，学会以更广阔的视角看待生活中的种种变化。希望每位读者都能从这篇文章中获得启发，并将这份感悟融入到日常的生活之中。</w:t>
      </w:r>
    </w:p>
    <w:p w14:paraId="75F3DF06" w14:textId="77777777" w:rsidR="00466E5A" w:rsidRDefault="00466E5A">
      <w:pPr>
        <w:rPr>
          <w:rFonts w:hint="eastAsia"/>
        </w:rPr>
      </w:pPr>
    </w:p>
    <w:p w14:paraId="05022D77" w14:textId="77777777" w:rsidR="00466E5A" w:rsidRDefault="00466E5A">
      <w:pPr>
        <w:rPr>
          <w:rFonts w:hint="eastAsia"/>
        </w:rPr>
      </w:pPr>
    </w:p>
    <w:p w14:paraId="17B46D14" w14:textId="77777777" w:rsidR="00466E5A" w:rsidRDefault="00466E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AAD4F" w14:textId="3F96CFF3" w:rsidR="0072404D" w:rsidRDefault="0072404D"/>
    <w:sectPr w:rsidR="00724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4D"/>
    <w:rsid w:val="00466E5A"/>
    <w:rsid w:val="0072404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97808-76A3-4283-B1FC-CBFAFD39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