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5BD0B" w14:textId="77777777" w:rsidR="006E0709" w:rsidRDefault="006E0709">
      <w:pPr>
        <w:rPr>
          <w:rFonts w:hint="eastAsia"/>
        </w:rPr>
      </w:pPr>
    </w:p>
    <w:p w14:paraId="4E75821E" w14:textId="77777777" w:rsidR="006E0709" w:rsidRDefault="006E0709">
      <w:pPr>
        <w:rPr>
          <w:rFonts w:hint="eastAsia"/>
        </w:rPr>
      </w:pPr>
      <w:r>
        <w:rPr>
          <w:rFonts w:hint="eastAsia"/>
        </w:rPr>
        <w:t>年字的拼音怎么写的</w:t>
      </w:r>
    </w:p>
    <w:p w14:paraId="5F38B202" w14:textId="77777777" w:rsidR="006E0709" w:rsidRDefault="006E0709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至关重要。每一个汉字都有其独特的发音规则和拼写方式，而“年”这个字也不例外。“年”的拼音写作“nián”，其中“n”代表的是声母，而“ián”则构成了整个韵母部分。了解“年”字的拼音不仅有助于我们正确地读出这个字，而且对于理解与新年相关的文化背景同样具有重要意义。</w:t>
      </w:r>
    </w:p>
    <w:p w14:paraId="52245DB2" w14:textId="77777777" w:rsidR="006E0709" w:rsidRDefault="006E0709">
      <w:pPr>
        <w:rPr>
          <w:rFonts w:hint="eastAsia"/>
        </w:rPr>
      </w:pPr>
    </w:p>
    <w:p w14:paraId="13A0D67E" w14:textId="77777777" w:rsidR="006E0709" w:rsidRDefault="006E0709">
      <w:pPr>
        <w:rPr>
          <w:rFonts w:hint="eastAsia"/>
        </w:rPr>
      </w:pPr>
    </w:p>
    <w:p w14:paraId="763E7811" w14:textId="77777777" w:rsidR="006E0709" w:rsidRDefault="006E0709">
      <w:pPr>
        <w:rPr>
          <w:rFonts w:hint="eastAsia"/>
        </w:rPr>
      </w:pPr>
      <w:r>
        <w:rPr>
          <w:rFonts w:hint="eastAsia"/>
        </w:rPr>
        <w:t>拼音的基本结构</w:t>
      </w:r>
    </w:p>
    <w:p w14:paraId="5DA8C571" w14:textId="77777777" w:rsidR="006E0709" w:rsidRDefault="006E0709">
      <w:pPr>
        <w:rPr>
          <w:rFonts w:hint="eastAsia"/>
        </w:rPr>
      </w:pPr>
      <w:r>
        <w:rPr>
          <w:rFonts w:hint="eastAsia"/>
        </w:rPr>
        <w:t>汉语拼音由声母、韵母和声调三部分组成。在“nián”中，“n”是声母，它位于整个拼音的最前面，负责发声的起始部分。紧随其后的是韵母“ián”，这部分进一步细化了发音的具体方式。不要忘记“nián”上的声调符号——第二声，这决定了该字的准确发音方式。正确的拼音拼读能够帮助学习者更好地掌握汉语的语音规律，从而提高听说能力。</w:t>
      </w:r>
    </w:p>
    <w:p w14:paraId="0025802D" w14:textId="77777777" w:rsidR="006E0709" w:rsidRDefault="006E0709">
      <w:pPr>
        <w:rPr>
          <w:rFonts w:hint="eastAsia"/>
        </w:rPr>
      </w:pPr>
    </w:p>
    <w:p w14:paraId="1E9E183A" w14:textId="77777777" w:rsidR="006E0709" w:rsidRDefault="006E0709">
      <w:pPr>
        <w:rPr>
          <w:rFonts w:hint="eastAsia"/>
        </w:rPr>
      </w:pPr>
    </w:p>
    <w:p w14:paraId="4CA889B7" w14:textId="77777777" w:rsidR="006E0709" w:rsidRDefault="006E0709">
      <w:pPr>
        <w:rPr>
          <w:rFonts w:hint="eastAsia"/>
        </w:rPr>
      </w:pPr>
      <w:r>
        <w:rPr>
          <w:rFonts w:hint="eastAsia"/>
        </w:rPr>
        <w:t>“年”字的文化意义</w:t>
      </w:r>
    </w:p>
    <w:p w14:paraId="712C7CB8" w14:textId="77777777" w:rsidR="006E0709" w:rsidRDefault="006E0709">
      <w:pPr>
        <w:rPr>
          <w:rFonts w:hint="eastAsia"/>
        </w:rPr>
      </w:pPr>
      <w:r>
        <w:rPr>
          <w:rFonts w:hint="eastAsia"/>
        </w:rPr>
        <w:t>在中国文化中，“年”不仅仅是一个时间单位，它还承载着丰富的传统文化内涵。每到农历新年，家家户户都会进行一系列的传统活动，如贴春联、放鞭炮、吃年夜饭等，以此来庆祝新年的到来。这些习俗背后都蕴含着人们对美好生活的向往和祝福。了解“年”字的拼音，可以帮助中外学习者更加深入地理解中国新年的文化价值，增进对中国文化的认同感。</w:t>
      </w:r>
    </w:p>
    <w:p w14:paraId="339C1DC3" w14:textId="77777777" w:rsidR="006E0709" w:rsidRDefault="006E0709">
      <w:pPr>
        <w:rPr>
          <w:rFonts w:hint="eastAsia"/>
        </w:rPr>
      </w:pPr>
    </w:p>
    <w:p w14:paraId="229E4DCE" w14:textId="77777777" w:rsidR="006E0709" w:rsidRDefault="006E0709">
      <w:pPr>
        <w:rPr>
          <w:rFonts w:hint="eastAsia"/>
        </w:rPr>
      </w:pPr>
    </w:p>
    <w:p w14:paraId="7722EF87" w14:textId="77777777" w:rsidR="006E0709" w:rsidRDefault="006E0709">
      <w:pPr>
        <w:rPr>
          <w:rFonts w:hint="eastAsia"/>
        </w:rPr>
      </w:pPr>
      <w:r>
        <w:rPr>
          <w:rFonts w:hint="eastAsia"/>
        </w:rPr>
        <w:t>学习拼音的方法和技巧</w:t>
      </w:r>
    </w:p>
    <w:p w14:paraId="06E025D9" w14:textId="77777777" w:rsidR="006E0709" w:rsidRDefault="006E0709">
      <w:pPr>
        <w:rPr>
          <w:rFonts w:hint="eastAsia"/>
        </w:rPr>
      </w:pPr>
      <w:r>
        <w:rPr>
          <w:rFonts w:hint="eastAsia"/>
        </w:rPr>
        <w:t>对于非母语者来说，学习汉语拼音可能是一个挑战。一个有效的学习方法是通过模仿和重复练习来掌握每个拼音的发音。利用多媒体资源，比如视频教程和在线课程，也能大大提升学习效率。对于“nián”这样的拼音，特别注意声调的变化是非常重要的，因为不同的声调可能会导致意思完全不同。实践证明，结合实际生活中的例子来学习拼音，可以使得学习过程既有趣又高效。</w:t>
      </w:r>
    </w:p>
    <w:p w14:paraId="2C3B37D9" w14:textId="77777777" w:rsidR="006E0709" w:rsidRDefault="006E0709">
      <w:pPr>
        <w:rPr>
          <w:rFonts w:hint="eastAsia"/>
        </w:rPr>
      </w:pPr>
    </w:p>
    <w:p w14:paraId="2FE5E1B8" w14:textId="77777777" w:rsidR="006E0709" w:rsidRDefault="006E0709">
      <w:pPr>
        <w:rPr>
          <w:rFonts w:hint="eastAsia"/>
        </w:rPr>
      </w:pPr>
    </w:p>
    <w:p w14:paraId="2AE06B98" w14:textId="77777777" w:rsidR="006E0709" w:rsidRDefault="006E0709">
      <w:pPr>
        <w:rPr>
          <w:rFonts w:hint="eastAsia"/>
        </w:rPr>
      </w:pPr>
      <w:r>
        <w:rPr>
          <w:rFonts w:hint="eastAsia"/>
        </w:rPr>
        <w:t>最后的总结</w:t>
      </w:r>
    </w:p>
    <w:p w14:paraId="6B1B08DA" w14:textId="77777777" w:rsidR="006E0709" w:rsidRDefault="006E0709">
      <w:pPr>
        <w:rPr>
          <w:rFonts w:hint="eastAsia"/>
        </w:rPr>
      </w:pPr>
      <w:r>
        <w:rPr>
          <w:rFonts w:hint="eastAsia"/>
        </w:rPr>
        <w:t>“年”字的拼音“nián”虽然简单，但它背后所蕴含的文化意义却十分深远。通过学习和理解这一拼音，不仅可以帮助汉语学习者提高语言技能，还能加深对中国传统文化的认识。希望每位学习者都能找到适合自己的学习方法，享受学习汉语的乐趣。</w:t>
      </w:r>
    </w:p>
    <w:p w14:paraId="4334500C" w14:textId="77777777" w:rsidR="006E0709" w:rsidRDefault="006E0709">
      <w:pPr>
        <w:rPr>
          <w:rFonts w:hint="eastAsia"/>
        </w:rPr>
      </w:pPr>
    </w:p>
    <w:p w14:paraId="2D75C7FD" w14:textId="77777777" w:rsidR="006E0709" w:rsidRDefault="006E0709">
      <w:pPr>
        <w:rPr>
          <w:rFonts w:hint="eastAsia"/>
        </w:rPr>
      </w:pPr>
    </w:p>
    <w:p w14:paraId="20A0B393" w14:textId="77777777" w:rsidR="006E0709" w:rsidRDefault="006E07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9EEEA" w14:textId="1A85F8A6" w:rsidR="005B5369" w:rsidRDefault="005B5369"/>
    <w:sectPr w:rsidR="005B5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69"/>
    <w:rsid w:val="005B5369"/>
    <w:rsid w:val="006E070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B62F1-8814-4A1B-B7A8-5FDCCFFD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