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FA41" w14:textId="77777777" w:rsidR="002C3ED3" w:rsidRDefault="002C3ED3">
      <w:pPr>
        <w:rPr>
          <w:rFonts w:hint="eastAsia"/>
        </w:rPr>
      </w:pPr>
      <w:r>
        <w:rPr>
          <w:rFonts w:hint="eastAsia"/>
        </w:rPr>
        <w:t>平展的拼音咋写：从汉字到拼音的转换</w:t>
      </w:r>
    </w:p>
    <w:p w14:paraId="6C53F975" w14:textId="77777777" w:rsidR="002C3ED3" w:rsidRDefault="002C3ED3">
      <w:pPr>
        <w:rPr>
          <w:rFonts w:hint="eastAsia"/>
        </w:rPr>
      </w:pPr>
    </w:p>
    <w:p w14:paraId="4E7859DA" w14:textId="77777777" w:rsidR="002C3ED3" w:rsidRDefault="002C3ED3">
      <w:pPr>
        <w:rPr>
          <w:rFonts w:hint="eastAsia"/>
        </w:rPr>
      </w:pPr>
      <w:r>
        <w:rPr>
          <w:rFonts w:hint="eastAsia"/>
        </w:rPr>
        <w:t>在汉语学习的过程中，掌握拼音是一项非常重要的基础技能。对于“平展”这个词语来说，它的拼音书写方式也遵循着普通话拼音的基本规则。“平展”的拼音为“píng zhǎn”。其中，“平”的声母是“p”，韵母是“ing”，声调为第二声；而“展”的声母是“zh”，韵母是“an”，声调同样为第三声。这样的拼写方式不仅体现了汉字音节的特点，还反映了普通话中声调的重要性。</w:t>
      </w:r>
    </w:p>
    <w:p w14:paraId="1A1256BD" w14:textId="77777777" w:rsidR="002C3ED3" w:rsidRDefault="002C3ED3">
      <w:pPr>
        <w:rPr>
          <w:rFonts w:hint="eastAsia"/>
        </w:rPr>
      </w:pPr>
    </w:p>
    <w:p w14:paraId="3ACF4F40" w14:textId="77777777" w:rsidR="002C3ED3" w:rsidRDefault="002C3ED3">
      <w:pPr>
        <w:rPr>
          <w:rFonts w:hint="eastAsia"/>
        </w:rPr>
      </w:pPr>
    </w:p>
    <w:p w14:paraId="72269740" w14:textId="77777777" w:rsidR="002C3ED3" w:rsidRDefault="002C3ED3">
      <w:pPr>
        <w:rPr>
          <w:rFonts w:hint="eastAsia"/>
        </w:rPr>
      </w:pPr>
      <w:r>
        <w:rPr>
          <w:rFonts w:hint="eastAsia"/>
        </w:rPr>
        <w:t>平展的意义与使用场景</w:t>
      </w:r>
    </w:p>
    <w:p w14:paraId="0FBEC958" w14:textId="77777777" w:rsidR="002C3ED3" w:rsidRDefault="002C3ED3">
      <w:pPr>
        <w:rPr>
          <w:rFonts w:hint="eastAsia"/>
        </w:rPr>
      </w:pPr>
    </w:p>
    <w:p w14:paraId="54050F9F" w14:textId="77777777" w:rsidR="002C3ED3" w:rsidRDefault="002C3ED3">
      <w:pPr>
        <w:rPr>
          <w:rFonts w:hint="eastAsia"/>
        </w:rPr>
      </w:pPr>
      <w:r>
        <w:rPr>
          <w:rFonts w:hint="eastAsia"/>
        </w:rPr>
        <w:t>“平展”一词在日常生活中并不算高频词汇，但其含义却十分形象。它通常用来形容物体表面平坦、开阔的状态，例如“这块草地非常平展”或“铺开的纸张显得格外平展”。在文学作品中，“平展”还可以引申为一种心境的表达，比如心情舒畅、没有波澜的状态。因此，了解“平展”的拼音和用法，有助于我们更好地理解和运用这一词语。</w:t>
      </w:r>
    </w:p>
    <w:p w14:paraId="4E478495" w14:textId="77777777" w:rsidR="002C3ED3" w:rsidRDefault="002C3ED3">
      <w:pPr>
        <w:rPr>
          <w:rFonts w:hint="eastAsia"/>
        </w:rPr>
      </w:pPr>
    </w:p>
    <w:p w14:paraId="6EFFB03A" w14:textId="77777777" w:rsidR="002C3ED3" w:rsidRDefault="002C3ED3">
      <w:pPr>
        <w:rPr>
          <w:rFonts w:hint="eastAsia"/>
        </w:rPr>
      </w:pPr>
    </w:p>
    <w:p w14:paraId="655A52E6" w14:textId="77777777" w:rsidR="002C3ED3" w:rsidRDefault="002C3ED3">
      <w:pPr>
        <w:rPr>
          <w:rFonts w:hint="eastAsia"/>
        </w:rPr>
      </w:pPr>
      <w:r>
        <w:rPr>
          <w:rFonts w:hint="eastAsia"/>
        </w:rPr>
        <w:t>拼音的作用：沟通与学习的桥梁</w:t>
      </w:r>
    </w:p>
    <w:p w14:paraId="761F3150" w14:textId="77777777" w:rsidR="002C3ED3" w:rsidRDefault="002C3ED3">
      <w:pPr>
        <w:rPr>
          <w:rFonts w:hint="eastAsia"/>
        </w:rPr>
      </w:pPr>
    </w:p>
    <w:p w14:paraId="1CD0E2F5" w14:textId="77777777" w:rsidR="002C3ED3" w:rsidRDefault="002C3ED3">
      <w:pPr>
        <w:rPr>
          <w:rFonts w:hint="eastAsia"/>
        </w:rPr>
      </w:pPr>
      <w:r>
        <w:rPr>
          <w:rFonts w:hint="eastAsia"/>
        </w:rPr>
        <w:t>拼音作为汉语学习的重要工具，不仅帮助初学者正确发音，还能促进跨文化交流。以“平展”为例，通过准确标注其拼音“píng zhǎn”，无论是对外汉语教学还是国际友人自学，都能更轻松地掌握这个词的读音。同时，拼音系统也为现代科技提供了支持，如手机输入法中的语音转文字功能，就是基于拼音规则实现的。可以说，拼音是连接语言与技术的关键纽带。</w:t>
      </w:r>
    </w:p>
    <w:p w14:paraId="4B2800A0" w14:textId="77777777" w:rsidR="002C3ED3" w:rsidRDefault="002C3ED3">
      <w:pPr>
        <w:rPr>
          <w:rFonts w:hint="eastAsia"/>
        </w:rPr>
      </w:pPr>
    </w:p>
    <w:p w14:paraId="79693B1B" w14:textId="77777777" w:rsidR="002C3ED3" w:rsidRDefault="002C3ED3">
      <w:pPr>
        <w:rPr>
          <w:rFonts w:hint="eastAsia"/>
        </w:rPr>
      </w:pPr>
    </w:p>
    <w:p w14:paraId="00B67988" w14:textId="77777777" w:rsidR="002C3ED3" w:rsidRDefault="002C3ED3">
      <w:pPr>
        <w:rPr>
          <w:rFonts w:hint="eastAsia"/>
        </w:rPr>
      </w:pPr>
      <w:r>
        <w:rPr>
          <w:rFonts w:hint="eastAsia"/>
        </w:rPr>
        <w:t>如何记忆“平展”的拼音</w:t>
      </w:r>
    </w:p>
    <w:p w14:paraId="6C2C9BA0" w14:textId="77777777" w:rsidR="002C3ED3" w:rsidRDefault="002C3ED3">
      <w:pPr>
        <w:rPr>
          <w:rFonts w:hint="eastAsia"/>
        </w:rPr>
      </w:pPr>
    </w:p>
    <w:p w14:paraId="7701EE4B" w14:textId="77777777" w:rsidR="002C3ED3" w:rsidRDefault="002C3ED3">
      <w:pPr>
        <w:rPr>
          <w:rFonts w:hint="eastAsia"/>
        </w:rPr>
      </w:pPr>
      <w:r>
        <w:rPr>
          <w:rFonts w:hint="eastAsia"/>
        </w:rPr>
        <w:t>对于一些容易混淆的拼音组合，记忆方法尤为重要。针对“平展”的拼音“píng zhǎn”，我们可以采用联想记忆法。“平”让人联想到水平面，而“píng”正好是一个开口向上的发音，仿佛水面平静无波；“展”意味着展开或延展，“zhǎn”的发音则给人一种力量感，就像将物品摊开的动作一样自然流畅。通过这样的方式，记忆拼音变得更加生动有趣。</w:t>
      </w:r>
    </w:p>
    <w:p w14:paraId="7B5F32A8" w14:textId="77777777" w:rsidR="002C3ED3" w:rsidRDefault="002C3ED3">
      <w:pPr>
        <w:rPr>
          <w:rFonts w:hint="eastAsia"/>
        </w:rPr>
      </w:pPr>
    </w:p>
    <w:p w14:paraId="14CC1BD2" w14:textId="77777777" w:rsidR="002C3ED3" w:rsidRDefault="002C3ED3">
      <w:pPr>
        <w:rPr>
          <w:rFonts w:hint="eastAsia"/>
        </w:rPr>
      </w:pPr>
    </w:p>
    <w:p w14:paraId="3573F896" w14:textId="77777777" w:rsidR="002C3ED3" w:rsidRDefault="002C3ED3">
      <w:pPr>
        <w:rPr>
          <w:rFonts w:hint="eastAsia"/>
        </w:rPr>
      </w:pPr>
      <w:r>
        <w:rPr>
          <w:rFonts w:hint="eastAsia"/>
        </w:rPr>
        <w:t>普通话拼音的规范性</w:t>
      </w:r>
    </w:p>
    <w:p w14:paraId="52C3939A" w14:textId="77777777" w:rsidR="002C3ED3" w:rsidRDefault="002C3ED3">
      <w:pPr>
        <w:rPr>
          <w:rFonts w:hint="eastAsia"/>
        </w:rPr>
      </w:pPr>
    </w:p>
    <w:p w14:paraId="12BC0F44" w14:textId="77777777" w:rsidR="002C3ED3" w:rsidRDefault="002C3ED3">
      <w:pPr>
        <w:rPr>
          <w:rFonts w:hint="eastAsia"/>
        </w:rPr>
      </w:pPr>
      <w:r>
        <w:rPr>
          <w:rFonts w:hint="eastAsia"/>
        </w:rPr>
        <w:t>值得注意的是，普通话拼音有着严格的书写规范。例如，“平展”的拼音必须按照标准格式写成“píng zhǎn”，而不是随意简化为“ping zhan”或其他形式。这是因为规范化的拼音能够确保信息传递的准确性，避免因误读而导致的误解。特别是在正式场合或书面表达中，遵守拼音规则尤为重要。</w:t>
      </w:r>
    </w:p>
    <w:p w14:paraId="175321BD" w14:textId="77777777" w:rsidR="002C3ED3" w:rsidRDefault="002C3ED3">
      <w:pPr>
        <w:rPr>
          <w:rFonts w:hint="eastAsia"/>
        </w:rPr>
      </w:pPr>
    </w:p>
    <w:p w14:paraId="5E70C808" w14:textId="77777777" w:rsidR="002C3ED3" w:rsidRDefault="002C3ED3">
      <w:pPr>
        <w:rPr>
          <w:rFonts w:hint="eastAsia"/>
        </w:rPr>
      </w:pPr>
    </w:p>
    <w:p w14:paraId="2A48F224" w14:textId="77777777" w:rsidR="002C3ED3" w:rsidRDefault="002C3ED3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41DD9214" w14:textId="77777777" w:rsidR="002C3ED3" w:rsidRDefault="002C3ED3">
      <w:pPr>
        <w:rPr>
          <w:rFonts w:hint="eastAsia"/>
        </w:rPr>
      </w:pPr>
    </w:p>
    <w:p w14:paraId="6AA38899" w14:textId="77777777" w:rsidR="002C3ED3" w:rsidRDefault="002C3ED3">
      <w:pPr>
        <w:rPr>
          <w:rFonts w:hint="eastAsia"/>
        </w:rPr>
      </w:pPr>
      <w:r>
        <w:rPr>
          <w:rFonts w:hint="eastAsia"/>
        </w:rPr>
        <w:t>从“平展”的拼音书写到整个普通话拼音体系，我们可以看到汉语文化的博大精深。拼音不仅是语言学习的基础，更是文化传播的桥梁。通过对“平展”这样具体词语的学习，我们不仅能提高自身的语言能力，还能更加深刻地体会到汉字与拼音之间的内在联系。希望每一位学习者都能在探索拼音世界的过程中，发现更多乐趣与奥秘。</w:t>
      </w:r>
    </w:p>
    <w:p w14:paraId="39D50CF6" w14:textId="77777777" w:rsidR="002C3ED3" w:rsidRDefault="002C3ED3">
      <w:pPr>
        <w:rPr>
          <w:rFonts w:hint="eastAsia"/>
        </w:rPr>
      </w:pPr>
    </w:p>
    <w:p w14:paraId="05259646" w14:textId="77777777" w:rsidR="002C3ED3" w:rsidRDefault="002C3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25B81" w14:textId="3D5F1E99" w:rsidR="0017737B" w:rsidRDefault="0017737B"/>
    <w:sectPr w:rsidR="0017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7B"/>
    <w:rsid w:val="0017737B"/>
    <w:rsid w:val="002C3E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D1356-BA23-4C50-8CB0-2FF5C3F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