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1899" w14:textId="77777777" w:rsidR="00AB31B3" w:rsidRDefault="00AB31B3">
      <w:pPr>
        <w:rPr>
          <w:rFonts w:hint="eastAsia"/>
        </w:rPr>
      </w:pPr>
    </w:p>
    <w:p w14:paraId="7DB9CAD0" w14:textId="77777777" w:rsidR="00AB31B3" w:rsidRDefault="00AB31B3">
      <w:pPr>
        <w:rPr>
          <w:rFonts w:hint="eastAsia"/>
        </w:rPr>
      </w:pPr>
      <w:r>
        <w:rPr>
          <w:rFonts w:hint="eastAsia"/>
        </w:rPr>
        <w:t>巧克力的拼音怎么拼</w:t>
      </w:r>
    </w:p>
    <w:p w14:paraId="2073E020" w14:textId="77777777" w:rsidR="00AB31B3" w:rsidRDefault="00AB31B3">
      <w:pPr>
        <w:rPr>
          <w:rFonts w:hint="eastAsia"/>
        </w:rPr>
      </w:pPr>
      <w:r>
        <w:rPr>
          <w:rFonts w:hint="eastAsia"/>
        </w:rPr>
        <w:t>巧克力，这个甜美的糖果，在中国通常被写作“巧克力”，而其拼音则是“qiǎokèlì”。对于许多人来说，学习和记忆这个词的拼音并不难，但它背后所蕴含的文化与历史却十分丰富。巧克力不仅仅是一种食品，它也是一种文化的载体，将不同国家和地区的人们通过美味连接起来。</w:t>
      </w:r>
    </w:p>
    <w:p w14:paraId="30A959BB" w14:textId="77777777" w:rsidR="00AB31B3" w:rsidRDefault="00AB31B3">
      <w:pPr>
        <w:rPr>
          <w:rFonts w:hint="eastAsia"/>
        </w:rPr>
      </w:pPr>
    </w:p>
    <w:p w14:paraId="2ADDD7B8" w14:textId="77777777" w:rsidR="00AB31B3" w:rsidRDefault="00AB31B3">
      <w:pPr>
        <w:rPr>
          <w:rFonts w:hint="eastAsia"/>
        </w:rPr>
      </w:pPr>
    </w:p>
    <w:p w14:paraId="4E1840AA" w14:textId="77777777" w:rsidR="00AB31B3" w:rsidRDefault="00AB31B3">
      <w:pPr>
        <w:rPr>
          <w:rFonts w:hint="eastAsia"/>
        </w:rPr>
      </w:pPr>
      <w:r>
        <w:rPr>
          <w:rFonts w:hint="eastAsia"/>
        </w:rPr>
        <w:t>巧克力的历史背景</w:t>
      </w:r>
    </w:p>
    <w:p w14:paraId="229F8C8A" w14:textId="77777777" w:rsidR="00AB31B3" w:rsidRDefault="00AB31B3">
      <w:pPr>
        <w:rPr>
          <w:rFonts w:hint="eastAsia"/>
        </w:rPr>
      </w:pPr>
      <w:r>
        <w:rPr>
          <w:rFonts w:hint="eastAsia"/>
        </w:rPr>
        <w:t>巧克力的起源可以追溯到古代中美洲文明，如玛雅和阿兹特克文明。这些古老文明认为可可豆具有神秘的力量，并将其用于宗教仪式和贵族饮品中。随着西班牙征服者来到美洲大陆，巧克力也被带回欧洲，逐渐演变成今天人们熟知的形式。在中国，“巧克力”这个词及其拼音反映了这种外来食品如何融入中国文化，并成为日常生活中不可或缺的一部分。</w:t>
      </w:r>
    </w:p>
    <w:p w14:paraId="5CF445AC" w14:textId="77777777" w:rsidR="00AB31B3" w:rsidRDefault="00AB31B3">
      <w:pPr>
        <w:rPr>
          <w:rFonts w:hint="eastAsia"/>
        </w:rPr>
      </w:pPr>
    </w:p>
    <w:p w14:paraId="03F553CD" w14:textId="77777777" w:rsidR="00AB31B3" w:rsidRDefault="00AB31B3">
      <w:pPr>
        <w:rPr>
          <w:rFonts w:hint="eastAsia"/>
        </w:rPr>
      </w:pPr>
    </w:p>
    <w:p w14:paraId="1015049A" w14:textId="77777777" w:rsidR="00AB31B3" w:rsidRDefault="00AB31B3">
      <w:pPr>
        <w:rPr>
          <w:rFonts w:hint="eastAsia"/>
        </w:rPr>
      </w:pPr>
      <w:r>
        <w:rPr>
          <w:rFonts w:hint="eastAsia"/>
        </w:rPr>
        <w:t>巧克力的制作过程</w:t>
      </w:r>
    </w:p>
    <w:p w14:paraId="69AF9229" w14:textId="77777777" w:rsidR="00AB31B3" w:rsidRDefault="00AB31B3">
      <w:pPr>
        <w:rPr>
          <w:rFonts w:hint="eastAsia"/>
        </w:rPr>
      </w:pPr>
      <w:r>
        <w:rPr>
          <w:rFonts w:hint="eastAsia"/>
        </w:rPr>
        <w:t>巧克力的制作是一个复杂且精细的过程，从采摘可可豆开始，经过发酵、干燥、烘焙等一系列步骤，最终制成我们所喜爱的巧克力产品。每一步骤都对巧克力的风味有着重要影响。在中国，虽然不是主要的可可生产国，但人们对高品质巧克力的需求却在不断增长。了解“巧克力”的拼音不仅有助于正确发音，也能增进对中国消费者如何接受并喜爱这一美食的理解。</w:t>
      </w:r>
    </w:p>
    <w:p w14:paraId="4C04D358" w14:textId="77777777" w:rsidR="00AB31B3" w:rsidRDefault="00AB31B3">
      <w:pPr>
        <w:rPr>
          <w:rFonts w:hint="eastAsia"/>
        </w:rPr>
      </w:pPr>
    </w:p>
    <w:p w14:paraId="00846479" w14:textId="77777777" w:rsidR="00AB31B3" w:rsidRDefault="00AB31B3">
      <w:pPr>
        <w:rPr>
          <w:rFonts w:hint="eastAsia"/>
        </w:rPr>
      </w:pPr>
    </w:p>
    <w:p w14:paraId="4D16BD94" w14:textId="77777777" w:rsidR="00AB31B3" w:rsidRDefault="00AB31B3">
      <w:pPr>
        <w:rPr>
          <w:rFonts w:hint="eastAsia"/>
        </w:rPr>
      </w:pPr>
      <w:r>
        <w:rPr>
          <w:rFonts w:hint="eastAsia"/>
        </w:rPr>
        <w:t>巧克力文化在中国的发展</w:t>
      </w:r>
    </w:p>
    <w:p w14:paraId="794ED8DB" w14:textId="77777777" w:rsidR="00AB31B3" w:rsidRDefault="00AB31B3">
      <w:pPr>
        <w:rPr>
          <w:rFonts w:hint="eastAsia"/>
        </w:rPr>
      </w:pPr>
      <w:r>
        <w:rPr>
          <w:rFonts w:hint="eastAsia"/>
        </w:rPr>
        <w:t>近年来，随着生活水平的提高和对外文化交流的增加，中国的巧克力市场呈现出快速发展的趋势。越来越多的国际巧克力品牌进入中国市场，同时本土品牌也在不断创新和发展。无论是在超市货架上还是在线购物平台，巧克力的选择变得越来越多样化。掌握“qiǎokèlì”这个拼音，不仅能帮助更好地交流关于巧克力的信息，也是体验和理解这一全球性美食文化的一个小窗口。</w:t>
      </w:r>
    </w:p>
    <w:p w14:paraId="6220D5D2" w14:textId="77777777" w:rsidR="00AB31B3" w:rsidRDefault="00AB31B3">
      <w:pPr>
        <w:rPr>
          <w:rFonts w:hint="eastAsia"/>
        </w:rPr>
      </w:pPr>
    </w:p>
    <w:p w14:paraId="469B79E7" w14:textId="77777777" w:rsidR="00AB31B3" w:rsidRDefault="00AB31B3">
      <w:pPr>
        <w:rPr>
          <w:rFonts w:hint="eastAsia"/>
        </w:rPr>
      </w:pPr>
    </w:p>
    <w:p w14:paraId="094A9FB1" w14:textId="77777777" w:rsidR="00AB31B3" w:rsidRDefault="00AB31B3">
      <w:pPr>
        <w:rPr>
          <w:rFonts w:hint="eastAsia"/>
        </w:rPr>
      </w:pPr>
      <w:r>
        <w:rPr>
          <w:rFonts w:hint="eastAsia"/>
        </w:rPr>
        <w:t>最后的总结</w:t>
      </w:r>
    </w:p>
    <w:p w14:paraId="3D0250B3" w14:textId="77777777" w:rsidR="00AB31B3" w:rsidRDefault="00AB31B3">
      <w:pPr>
        <w:rPr>
          <w:rFonts w:hint="eastAsia"/>
        </w:rPr>
      </w:pPr>
      <w:r>
        <w:rPr>
          <w:rFonts w:hint="eastAsia"/>
        </w:rPr>
        <w:t>巧克力作为一种跨越文化和地理界限的食物，以其独特的风味赢得了全世界人民的喜爱。“巧克力”的拼音“qiǎokèlì”不仅是语言学习中的一个知识点，更是连接不同文化的一座桥梁。通过探索巧克力的历史、制作以及在中国的发展，我们可以更深入地了解到这一小小糖果背后所承载的大世界。</w:t>
      </w:r>
    </w:p>
    <w:p w14:paraId="26FDADF6" w14:textId="77777777" w:rsidR="00AB31B3" w:rsidRDefault="00AB31B3">
      <w:pPr>
        <w:rPr>
          <w:rFonts w:hint="eastAsia"/>
        </w:rPr>
      </w:pPr>
    </w:p>
    <w:p w14:paraId="543A29B0" w14:textId="77777777" w:rsidR="00AB31B3" w:rsidRDefault="00AB31B3">
      <w:pPr>
        <w:rPr>
          <w:rFonts w:hint="eastAsia"/>
        </w:rPr>
      </w:pPr>
    </w:p>
    <w:p w14:paraId="733A10B0" w14:textId="77777777" w:rsidR="00AB31B3" w:rsidRDefault="00AB3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D8F33" w14:textId="565E1AE1" w:rsidR="00501604" w:rsidRDefault="00501604"/>
    <w:sectPr w:rsidR="0050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4"/>
    <w:rsid w:val="00501604"/>
    <w:rsid w:val="009B02E7"/>
    <w:rsid w:val="00A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5CE7-0957-4971-915E-C4E951A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