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4A50" w14:textId="77777777" w:rsidR="00B90BF8" w:rsidRDefault="00B90BF8">
      <w:pPr>
        <w:rPr>
          <w:rFonts w:hint="eastAsia"/>
        </w:rPr>
      </w:pPr>
    </w:p>
    <w:p w14:paraId="020F1F3F" w14:textId="77777777" w:rsidR="00B90BF8" w:rsidRDefault="00B90BF8">
      <w:pPr>
        <w:rPr>
          <w:rFonts w:hint="eastAsia"/>
        </w:rPr>
      </w:pPr>
      <w:r>
        <w:rPr>
          <w:rFonts w:hint="eastAsia"/>
        </w:rPr>
        <w:t>崎岖平庸滞留的拼音概述</w:t>
      </w:r>
    </w:p>
    <w:p w14:paraId="21380F61" w14:textId="77777777" w:rsidR="00B90BF8" w:rsidRDefault="00B90BF8">
      <w:pPr>
        <w:rPr>
          <w:rFonts w:hint="eastAsia"/>
        </w:rPr>
      </w:pPr>
      <w:r>
        <w:rPr>
          <w:rFonts w:hint="eastAsia"/>
        </w:rPr>
        <w:t>崎岖、平庸和滞留这三个词汇，在汉语中各自承载着独特的意义。它们的拼音分别是“qí qū”、“píng yōng”和“zhì liú”。这些词语不仅在字面上给人以形象的联想，更深层次地反映了人们在生活中可能遭遇的不同状态与挑战。通过探讨这些词汇及其含义，我们可以更好地理解人生道路上的起伏与选择。</w:t>
      </w:r>
    </w:p>
    <w:p w14:paraId="2B72C9F8" w14:textId="77777777" w:rsidR="00B90BF8" w:rsidRDefault="00B90BF8">
      <w:pPr>
        <w:rPr>
          <w:rFonts w:hint="eastAsia"/>
        </w:rPr>
      </w:pPr>
    </w:p>
    <w:p w14:paraId="381C6F7C" w14:textId="77777777" w:rsidR="00B90BF8" w:rsidRDefault="00B90BF8">
      <w:pPr>
        <w:rPr>
          <w:rFonts w:hint="eastAsia"/>
        </w:rPr>
      </w:pPr>
    </w:p>
    <w:p w14:paraId="7B8A8646" w14:textId="77777777" w:rsidR="00B90BF8" w:rsidRDefault="00B90BF8">
      <w:pPr>
        <w:rPr>
          <w:rFonts w:hint="eastAsia"/>
        </w:rPr>
      </w:pPr>
      <w:r>
        <w:rPr>
          <w:rFonts w:hint="eastAsia"/>
        </w:rPr>
        <w:t>崎岖：前行之路的不平坦</w:t>
      </w:r>
    </w:p>
    <w:p w14:paraId="71584B47" w14:textId="77777777" w:rsidR="00B90BF8" w:rsidRDefault="00B90BF8">
      <w:pPr>
        <w:rPr>
          <w:rFonts w:hint="eastAsia"/>
        </w:rPr>
      </w:pPr>
      <w:r>
        <w:rPr>
          <w:rFonts w:hint="eastAsia"/>
        </w:rPr>
        <w:t>“崎岖”的拼音为“qí qū”，它描绘的是道路不平的状态，比喻事物发展的过程充满了曲折和困难。生活就像一条崎岖的道路，每个人都会遇到各种各样的障碍。面对崎岖，有人选择退缩，而有人则勇敢地迎接挑战。正是这种面对困难的态度决定了一个人能否最终走出困境，实现自己的目标。在这个过程中，我们学会了坚韧和耐心，也更加珍惜来之不易的成功。</w:t>
      </w:r>
    </w:p>
    <w:p w14:paraId="17CFA0D6" w14:textId="77777777" w:rsidR="00B90BF8" w:rsidRDefault="00B90BF8">
      <w:pPr>
        <w:rPr>
          <w:rFonts w:hint="eastAsia"/>
        </w:rPr>
      </w:pPr>
    </w:p>
    <w:p w14:paraId="7A0C0EE7" w14:textId="77777777" w:rsidR="00B90BF8" w:rsidRDefault="00B90BF8">
      <w:pPr>
        <w:rPr>
          <w:rFonts w:hint="eastAsia"/>
        </w:rPr>
      </w:pPr>
    </w:p>
    <w:p w14:paraId="35FB5953" w14:textId="77777777" w:rsidR="00B90BF8" w:rsidRDefault="00B90BF8">
      <w:pPr>
        <w:rPr>
          <w:rFonts w:hint="eastAsia"/>
        </w:rPr>
      </w:pPr>
      <w:r>
        <w:rPr>
          <w:rFonts w:hint="eastAsia"/>
        </w:rPr>
        <w:t>平庸：平凡中的挣扎与突破</w:t>
      </w:r>
    </w:p>
    <w:p w14:paraId="7BFE214A" w14:textId="77777777" w:rsidR="00B90BF8" w:rsidRDefault="00B90BF8">
      <w:pPr>
        <w:rPr>
          <w:rFonts w:hint="eastAsia"/>
        </w:rPr>
      </w:pPr>
      <w:r>
        <w:rPr>
          <w:rFonts w:hint="eastAsia"/>
        </w:rPr>
        <w:t>“平庸”的拼音是“píng yōng”，指的是普通、缺乏特色或成就的状态。在追求卓越的社会氛围中，“平庸”往往被赋予了负面的意义。然而，每个人都有权利选择自己的生活方式，并非所有人都需要成为英雄或者领袖。重要的是，即便是在看似平庸的生活里，我们也应该不断寻找自我价值，努力做到最好版本的自己。只有这样，才能在平凡中创造出非凡。</w:t>
      </w:r>
    </w:p>
    <w:p w14:paraId="1D506B0E" w14:textId="77777777" w:rsidR="00B90BF8" w:rsidRDefault="00B90BF8">
      <w:pPr>
        <w:rPr>
          <w:rFonts w:hint="eastAsia"/>
        </w:rPr>
      </w:pPr>
    </w:p>
    <w:p w14:paraId="5960AB52" w14:textId="77777777" w:rsidR="00B90BF8" w:rsidRDefault="00B90BF8">
      <w:pPr>
        <w:rPr>
          <w:rFonts w:hint="eastAsia"/>
        </w:rPr>
      </w:pPr>
    </w:p>
    <w:p w14:paraId="5010BB7A" w14:textId="77777777" w:rsidR="00B90BF8" w:rsidRDefault="00B90BF8">
      <w:pPr>
        <w:rPr>
          <w:rFonts w:hint="eastAsia"/>
        </w:rPr>
      </w:pPr>
      <w:r>
        <w:rPr>
          <w:rFonts w:hint="eastAsia"/>
        </w:rPr>
        <w:t>滞留：停滞不前的心理状态</w:t>
      </w:r>
    </w:p>
    <w:p w14:paraId="51639AC5" w14:textId="77777777" w:rsidR="00B90BF8" w:rsidRDefault="00B90BF8">
      <w:pPr>
        <w:rPr>
          <w:rFonts w:hint="eastAsia"/>
        </w:rPr>
      </w:pPr>
      <w:r>
        <w:rPr>
          <w:rFonts w:hint="eastAsia"/>
        </w:rPr>
        <w:t>“滞留”的拼音为“zhì liú”，表示停留不动，无法前进的状态。在个人成长的旅途中，有时会因为害怕失败或者其他原因而陷入滞留的状态。这不仅是物理上的停止，更是心理上的阻碍。克服滞留的关键在于勇于尝试新事物，接受改变，持续学习和进步。只有保持积极向上的心态，才能打破僵局，向着目标稳步前进。</w:t>
      </w:r>
    </w:p>
    <w:p w14:paraId="1D6EE731" w14:textId="77777777" w:rsidR="00B90BF8" w:rsidRDefault="00B90BF8">
      <w:pPr>
        <w:rPr>
          <w:rFonts w:hint="eastAsia"/>
        </w:rPr>
      </w:pPr>
    </w:p>
    <w:p w14:paraId="42DEB99A" w14:textId="77777777" w:rsidR="00B90BF8" w:rsidRDefault="00B90BF8">
      <w:pPr>
        <w:rPr>
          <w:rFonts w:hint="eastAsia"/>
        </w:rPr>
      </w:pPr>
    </w:p>
    <w:p w14:paraId="40002B8A" w14:textId="77777777" w:rsidR="00B90BF8" w:rsidRDefault="00B90BF8">
      <w:pPr>
        <w:rPr>
          <w:rFonts w:hint="eastAsia"/>
        </w:rPr>
      </w:pPr>
      <w:r>
        <w:rPr>
          <w:rFonts w:hint="eastAsia"/>
        </w:rPr>
        <w:t>最后的总结：超越自我，走向光明未来</w:t>
      </w:r>
    </w:p>
    <w:p w14:paraId="556CE412" w14:textId="77777777" w:rsidR="00B90BF8" w:rsidRDefault="00B90BF8">
      <w:pPr>
        <w:rPr>
          <w:rFonts w:hint="eastAsia"/>
        </w:rPr>
      </w:pPr>
      <w:r>
        <w:rPr>
          <w:rFonts w:hint="eastAsia"/>
        </w:rPr>
        <w:t>“崎岖”、“平庸”和“滞留”分别代表了人生路上不同的挑战和状态。面对崎岖，我们需要勇气和毅力；对待平庸，我们要找到属于自己的光芒；而对于滞留，则必须拥有突破现状的决心。通过不断地认识自我、挑战自我，我们能够超越这些限制，迈向一个更加光明和广阔的未来。</w:t>
      </w:r>
    </w:p>
    <w:p w14:paraId="51BB16A4" w14:textId="77777777" w:rsidR="00B90BF8" w:rsidRDefault="00B90BF8">
      <w:pPr>
        <w:rPr>
          <w:rFonts w:hint="eastAsia"/>
        </w:rPr>
      </w:pPr>
    </w:p>
    <w:p w14:paraId="3D923C30" w14:textId="77777777" w:rsidR="00B90BF8" w:rsidRDefault="00B90BF8">
      <w:pPr>
        <w:rPr>
          <w:rFonts w:hint="eastAsia"/>
        </w:rPr>
      </w:pPr>
    </w:p>
    <w:p w14:paraId="7AD70AB7" w14:textId="77777777" w:rsidR="00B90BF8" w:rsidRDefault="00B90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6F534" w14:textId="2E1BC811" w:rsidR="00E5155D" w:rsidRDefault="00E5155D"/>
    <w:sectPr w:rsidR="00E5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5D"/>
    <w:rsid w:val="009B02E7"/>
    <w:rsid w:val="00B90BF8"/>
    <w:rsid w:val="00E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48625-535B-4060-AC06-9FC21D58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