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0343A" w14:textId="77777777" w:rsidR="00C85553" w:rsidRDefault="00C85553">
      <w:pPr>
        <w:rPr>
          <w:rFonts w:hint="eastAsia"/>
        </w:rPr>
      </w:pPr>
    </w:p>
    <w:p w14:paraId="56951F2D" w14:textId="77777777" w:rsidR="00C85553" w:rsidRDefault="00C85553">
      <w:pPr>
        <w:rPr>
          <w:rFonts w:hint="eastAsia"/>
        </w:rPr>
      </w:pPr>
      <w:r>
        <w:rPr>
          <w:rFonts w:hint="eastAsia"/>
        </w:rPr>
        <w:t>屏气敛声的拼音及意思是什么</w:t>
      </w:r>
    </w:p>
    <w:p w14:paraId="0E3ECC2A" w14:textId="77777777" w:rsidR="00C85553" w:rsidRDefault="00C85553">
      <w:pPr>
        <w:rPr>
          <w:rFonts w:hint="eastAsia"/>
        </w:rPr>
      </w:pPr>
      <w:r>
        <w:rPr>
          <w:rFonts w:hint="eastAsia"/>
        </w:rPr>
        <w:t>屏气敛声，“屏”读作“bǐng”，意为抑止；“敛”读作“liǎn”，意味着收起、约束。因此，屏气敛声的整体拼音是“bǐng qì liǎn shēng”。这个成语形象地描绘了一个人抑制呼吸、收敛声音的状态。</w:t>
      </w:r>
    </w:p>
    <w:p w14:paraId="02F26CDE" w14:textId="77777777" w:rsidR="00C85553" w:rsidRDefault="00C85553">
      <w:pPr>
        <w:rPr>
          <w:rFonts w:hint="eastAsia"/>
        </w:rPr>
      </w:pPr>
    </w:p>
    <w:p w14:paraId="2E032624" w14:textId="77777777" w:rsidR="00C85553" w:rsidRDefault="00C85553">
      <w:pPr>
        <w:rPr>
          <w:rFonts w:hint="eastAsia"/>
        </w:rPr>
      </w:pPr>
    </w:p>
    <w:p w14:paraId="73B6831A" w14:textId="77777777" w:rsidR="00C85553" w:rsidRDefault="00C85553">
      <w:pPr>
        <w:rPr>
          <w:rFonts w:hint="eastAsia"/>
        </w:rPr>
      </w:pPr>
      <w:r>
        <w:rPr>
          <w:rFonts w:hint="eastAsia"/>
        </w:rPr>
        <w:t>成语的基本含义</w:t>
      </w:r>
    </w:p>
    <w:p w14:paraId="0CA90617" w14:textId="77777777" w:rsidR="00C85553" w:rsidRDefault="00C85553">
      <w:pPr>
        <w:rPr>
          <w:rFonts w:hint="eastAsia"/>
        </w:rPr>
      </w:pPr>
      <w:r>
        <w:rPr>
          <w:rFonts w:hint="eastAsia"/>
        </w:rPr>
        <w:t>屏气敛声常用来形容人们在极度专注、紧张或者试图不发出声音的情况下所采取的一种行为状态。这种状态下的人们往往会暂时停止呼吸或者尽量减小自己的声音，以便于更好地完成手头的任务或者避免打扰到别人。例如，在图书馆、医院等需要保持安静的场所，我们常常可以看到人们自觉地屏气敛声，以维护公共环境的宁静。</w:t>
      </w:r>
    </w:p>
    <w:p w14:paraId="0D047D84" w14:textId="77777777" w:rsidR="00C85553" w:rsidRDefault="00C85553">
      <w:pPr>
        <w:rPr>
          <w:rFonts w:hint="eastAsia"/>
        </w:rPr>
      </w:pPr>
    </w:p>
    <w:p w14:paraId="13D8A330" w14:textId="77777777" w:rsidR="00C85553" w:rsidRDefault="00C85553">
      <w:pPr>
        <w:rPr>
          <w:rFonts w:hint="eastAsia"/>
        </w:rPr>
      </w:pPr>
    </w:p>
    <w:p w14:paraId="0948EDB0" w14:textId="77777777" w:rsidR="00C85553" w:rsidRDefault="00C85553">
      <w:pPr>
        <w:rPr>
          <w:rFonts w:hint="eastAsia"/>
        </w:rPr>
      </w:pPr>
      <w:r>
        <w:rPr>
          <w:rFonts w:hint="eastAsia"/>
        </w:rPr>
        <w:t>历史典故与出处</w:t>
      </w:r>
    </w:p>
    <w:p w14:paraId="384D7C56" w14:textId="77777777" w:rsidR="00C85553" w:rsidRDefault="00C85553">
      <w:pPr>
        <w:rPr>
          <w:rFonts w:hint="eastAsia"/>
        </w:rPr>
      </w:pPr>
      <w:r>
        <w:rPr>
          <w:rFonts w:hint="eastAsia"/>
        </w:rPr>
        <w:t>虽然关于“屏气敛声”的直接历史典故较为少见，但其表达的意思却广泛存在于各种文化背景之中。在中国古代文献中，类似的行为描述屡见不鲜，体现了古人对于礼仪、修养以及对周围环境尊重的态度。例如，在科举考试时期，考生们在考场内必须保持绝对的安静，这时候他们便会自然而然地屏气敛声，以免影响他人的思考。</w:t>
      </w:r>
    </w:p>
    <w:p w14:paraId="3358769D" w14:textId="77777777" w:rsidR="00C85553" w:rsidRDefault="00C85553">
      <w:pPr>
        <w:rPr>
          <w:rFonts w:hint="eastAsia"/>
        </w:rPr>
      </w:pPr>
    </w:p>
    <w:p w14:paraId="02F959F0" w14:textId="77777777" w:rsidR="00C85553" w:rsidRDefault="00C85553">
      <w:pPr>
        <w:rPr>
          <w:rFonts w:hint="eastAsia"/>
        </w:rPr>
      </w:pPr>
    </w:p>
    <w:p w14:paraId="06360956" w14:textId="77777777" w:rsidR="00C85553" w:rsidRDefault="00C85553">
      <w:pPr>
        <w:rPr>
          <w:rFonts w:hint="eastAsia"/>
        </w:rPr>
      </w:pPr>
      <w:r>
        <w:rPr>
          <w:rFonts w:hint="eastAsia"/>
        </w:rPr>
        <w:t>现代应用场景</w:t>
      </w:r>
    </w:p>
    <w:p w14:paraId="39EF6E2C" w14:textId="77777777" w:rsidR="00C85553" w:rsidRDefault="00C85553">
      <w:pPr>
        <w:rPr>
          <w:rFonts w:hint="eastAsia"/>
        </w:rPr>
      </w:pPr>
      <w:r>
        <w:rPr>
          <w:rFonts w:hint="eastAsia"/>
        </w:rPr>
        <w:t>现代社会中，“屏气敛声”这一成语不仅用于字面意义的理解，也被引申为一种态度或精神状态。比如在运动员准备比赛时，他们往往需要通过深呼吸和调整心态来进入最佳竞技状态，此时便可以使用“屏气敛声”来形容他们专注于即将开始的比赛而表现出的高度集中精神。同样，在学生备考、科学家进行精密实验等场合下，“屏气敛声”也恰如其分地反映了这些场景下的静谧氛围与参与者们的专注态度。</w:t>
      </w:r>
    </w:p>
    <w:p w14:paraId="23814601" w14:textId="77777777" w:rsidR="00C85553" w:rsidRDefault="00C85553">
      <w:pPr>
        <w:rPr>
          <w:rFonts w:hint="eastAsia"/>
        </w:rPr>
      </w:pPr>
    </w:p>
    <w:p w14:paraId="64BFB7CE" w14:textId="77777777" w:rsidR="00C85553" w:rsidRDefault="00C85553">
      <w:pPr>
        <w:rPr>
          <w:rFonts w:hint="eastAsia"/>
        </w:rPr>
      </w:pPr>
    </w:p>
    <w:p w14:paraId="2A4CC838" w14:textId="77777777" w:rsidR="00C85553" w:rsidRDefault="00C85553">
      <w:pPr>
        <w:rPr>
          <w:rFonts w:hint="eastAsia"/>
        </w:rPr>
      </w:pPr>
      <w:r>
        <w:rPr>
          <w:rFonts w:hint="eastAsia"/>
        </w:rPr>
        <w:t>成语的文化价值</w:t>
      </w:r>
    </w:p>
    <w:p w14:paraId="4222DED7" w14:textId="77777777" w:rsidR="00C85553" w:rsidRDefault="00C85553">
      <w:pPr>
        <w:rPr>
          <w:rFonts w:hint="eastAsia"/>
        </w:rPr>
      </w:pPr>
      <w:r>
        <w:rPr>
          <w:rFonts w:hint="eastAsia"/>
        </w:rPr>
        <w:lastRenderedPageBreak/>
        <w:t>作为一个富有表现力的成语，“屏气敛声”承载着深厚的文化内涵和社会价值观念。它提醒我们在不同的社会情境中应该怎样去适应并尊重他人，同时也彰显了中华民族自古以来崇尚和谐共处、注重个人修养的传统美德。通过学习和运用这类成语，不仅可以丰富我们的语言表达能力，还能进一步加深对中国传统文化的理解与认同。</w:t>
      </w:r>
    </w:p>
    <w:p w14:paraId="78A46D5A" w14:textId="77777777" w:rsidR="00C85553" w:rsidRDefault="00C85553">
      <w:pPr>
        <w:rPr>
          <w:rFonts w:hint="eastAsia"/>
        </w:rPr>
      </w:pPr>
    </w:p>
    <w:p w14:paraId="4EC6B88C" w14:textId="77777777" w:rsidR="00C85553" w:rsidRDefault="00C85553">
      <w:pPr>
        <w:rPr>
          <w:rFonts w:hint="eastAsia"/>
        </w:rPr>
      </w:pPr>
    </w:p>
    <w:p w14:paraId="5210547C" w14:textId="77777777" w:rsidR="00C85553" w:rsidRDefault="00C855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85EC7" w14:textId="38A2A13C" w:rsidR="004734C3" w:rsidRDefault="004734C3"/>
    <w:sectPr w:rsidR="00473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C3"/>
    <w:rsid w:val="004734C3"/>
    <w:rsid w:val="009B02E7"/>
    <w:rsid w:val="00C8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1D13B-FD88-4637-AF79-D869BD04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