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336A" w14:textId="77777777" w:rsidR="007B4FC2" w:rsidRDefault="007B4FC2">
      <w:pPr>
        <w:rPr>
          <w:rFonts w:hint="eastAsia"/>
        </w:rPr>
      </w:pPr>
    </w:p>
    <w:p w14:paraId="707E2E3F" w14:textId="77777777" w:rsidR="007B4FC2" w:rsidRDefault="007B4FC2">
      <w:pPr>
        <w:rPr>
          <w:rFonts w:hint="eastAsia"/>
        </w:rPr>
      </w:pPr>
      <w:r>
        <w:rPr>
          <w:rFonts w:hint="eastAsia"/>
        </w:rPr>
        <w:t>尪痹的拼音</w:t>
      </w:r>
    </w:p>
    <w:p w14:paraId="111A10BB" w14:textId="77777777" w:rsidR="007B4FC2" w:rsidRDefault="007B4FC2">
      <w:pPr>
        <w:rPr>
          <w:rFonts w:hint="eastAsia"/>
        </w:rPr>
      </w:pPr>
      <w:r>
        <w:rPr>
          <w:rFonts w:hint="eastAsia"/>
        </w:rPr>
        <w:t>尪痹，“wāng bì”，这两个汉字在汉语中并不常见，尤其是组合在一起时。它实际上是一个医学术语，尤其在中国传统医学里有着特定的意义和应用。尪痹指的是由于风寒湿邪侵袭人体，导致经络阻塞、气血不畅的一种病症状态。</w:t>
      </w:r>
    </w:p>
    <w:p w14:paraId="2036EC39" w14:textId="77777777" w:rsidR="007B4FC2" w:rsidRDefault="007B4FC2">
      <w:pPr>
        <w:rPr>
          <w:rFonts w:hint="eastAsia"/>
        </w:rPr>
      </w:pPr>
    </w:p>
    <w:p w14:paraId="0748ECFF" w14:textId="77777777" w:rsidR="007B4FC2" w:rsidRDefault="007B4FC2">
      <w:pPr>
        <w:rPr>
          <w:rFonts w:hint="eastAsia"/>
        </w:rPr>
      </w:pPr>
    </w:p>
    <w:p w14:paraId="2D847B50" w14:textId="77777777" w:rsidR="007B4FC2" w:rsidRDefault="007B4FC2">
      <w:pPr>
        <w:rPr>
          <w:rFonts w:hint="eastAsia"/>
        </w:rPr>
      </w:pPr>
      <w:r>
        <w:rPr>
          <w:rFonts w:hint="eastAsia"/>
        </w:rPr>
        <w:t>历史渊源</w:t>
      </w:r>
    </w:p>
    <w:p w14:paraId="714E9D4C" w14:textId="77777777" w:rsidR="007B4FC2" w:rsidRDefault="007B4FC2">
      <w:pPr>
        <w:rPr>
          <w:rFonts w:hint="eastAsia"/>
        </w:rPr>
      </w:pPr>
      <w:r>
        <w:rPr>
          <w:rFonts w:hint="eastAsia"/>
        </w:rPr>
        <w:t>在中医古籍中，关于尪痹的记载可以追溯到两千多年前。最早的文献出现在《黄帝内经》中，这部著作奠定了中医理论的基础。其中描述了类似尪痹的症状以及治疗方法，强调了预防和治疗这种疾病的重要性。随着时代的发展，对于尪痹的认识也不断深化，治疗方法逐渐丰富多样。</w:t>
      </w:r>
    </w:p>
    <w:p w14:paraId="346AC42C" w14:textId="77777777" w:rsidR="007B4FC2" w:rsidRDefault="007B4FC2">
      <w:pPr>
        <w:rPr>
          <w:rFonts w:hint="eastAsia"/>
        </w:rPr>
      </w:pPr>
    </w:p>
    <w:p w14:paraId="0BA9D465" w14:textId="77777777" w:rsidR="007B4FC2" w:rsidRDefault="007B4FC2">
      <w:pPr>
        <w:rPr>
          <w:rFonts w:hint="eastAsia"/>
        </w:rPr>
      </w:pPr>
    </w:p>
    <w:p w14:paraId="4D3F64BD" w14:textId="77777777" w:rsidR="007B4FC2" w:rsidRDefault="007B4FC2">
      <w:pPr>
        <w:rPr>
          <w:rFonts w:hint="eastAsia"/>
        </w:rPr>
      </w:pPr>
      <w:r>
        <w:rPr>
          <w:rFonts w:hint="eastAsia"/>
        </w:rPr>
        <w:t>病因与病理</w:t>
      </w:r>
    </w:p>
    <w:p w14:paraId="446E6809" w14:textId="77777777" w:rsidR="007B4FC2" w:rsidRDefault="007B4FC2">
      <w:pPr>
        <w:rPr>
          <w:rFonts w:hint="eastAsia"/>
        </w:rPr>
      </w:pPr>
      <w:r>
        <w:rPr>
          <w:rFonts w:hint="eastAsia"/>
        </w:rPr>
        <w:t>尪痹的发生主要与外界环境因素有关，如气候的变化、居住条件等。特别是在寒冷潮湿的环境中，人体易受到风寒湿三邪的侵袭，导致血液循环不良，从而引发关节疼痛、僵硬等症状。个人体质差异也是影响发病的一个重要因素。中医认为，肾主骨生髓，若肾脏功能不足，则易使骨骼失养，增加患病风险。</w:t>
      </w:r>
    </w:p>
    <w:p w14:paraId="5F9F5A37" w14:textId="77777777" w:rsidR="007B4FC2" w:rsidRDefault="007B4FC2">
      <w:pPr>
        <w:rPr>
          <w:rFonts w:hint="eastAsia"/>
        </w:rPr>
      </w:pPr>
    </w:p>
    <w:p w14:paraId="73732796" w14:textId="77777777" w:rsidR="007B4FC2" w:rsidRDefault="007B4FC2">
      <w:pPr>
        <w:rPr>
          <w:rFonts w:hint="eastAsia"/>
        </w:rPr>
      </w:pPr>
    </w:p>
    <w:p w14:paraId="7C97F834" w14:textId="77777777" w:rsidR="007B4FC2" w:rsidRDefault="007B4FC2">
      <w:pPr>
        <w:rPr>
          <w:rFonts w:hint="eastAsia"/>
        </w:rPr>
      </w:pPr>
      <w:r>
        <w:rPr>
          <w:rFonts w:hint="eastAsia"/>
        </w:rPr>
        <w:t>症状表现</w:t>
      </w:r>
    </w:p>
    <w:p w14:paraId="1224A455" w14:textId="77777777" w:rsidR="007B4FC2" w:rsidRDefault="007B4FC2">
      <w:pPr>
        <w:rPr>
          <w:rFonts w:hint="eastAsia"/>
        </w:rPr>
      </w:pPr>
      <w:r>
        <w:rPr>
          <w:rFonts w:hint="eastAsia"/>
        </w:rPr>
        <w:t>患有尪痹的人通常会出现关节疼痛、肿胀、活动受限等症状，严重者甚至可能出现关节变形。这些症状往往在天气变化时加剧，尤其是在寒冷或潮湿的环境下更为明显。除此之外，患者还可能伴有疲劳乏力、食欲不振等全身不适的表现。</w:t>
      </w:r>
    </w:p>
    <w:p w14:paraId="6340D82D" w14:textId="77777777" w:rsidR="007B4FC2" w:rsidRDefault="007B4FC2">
      <w:pPr>
        <w:rPr>
          <w:rFonts w:hint="eastAsia"/>
        </w:rPr>
      </w:pPr>
    </w:p>
    <w:p w14:paraId="50828355" w14:textId="77777777" w:rsidR="007B4FC2" w:rsidRDefault="007B4FC2">
      <w:pPr>
        <w:rPr>
          <w:rFonts w:hint="eastAsia"/>
        </w:rPr>
      </w:pPr>
    </w:p>
    <w:p w14:paraId="0D3B4547" w14:textId="77777777" w:rsidR="007B4FC2" w:rsidRDefault="007B4FC2">
      <w:pPr>
        <w:rPr>
          <w:rFonts w:hint="eastAsia"/>
        </w:rPr>
      </w:pPr>
      <w:r>
        <w:rPr>
          <w:rFonts w:hint="eastAsia"/>
        </w:rPr>
        <w:t>治疗方法</w:t>
      </w:r>
    </w:p>
    <w:p w14:paraId="5C312FC7" w14:textId="77777777" w:rsidR="007B4FC2" w:rsidRDefault="007B4FC2">
      <w:pPr>
        <w:rPr>
          <w:rFonts w:hint="eastAsia"/>
        </w:rPr>
      </w:pPr>
      <w:r>
        <w:rPr>
          <w:rFonts w:hint="eastAsia"/>
        </w:rPr>
        <w:t>针对尪痹的治疗，中医主张内外兼治。内部调理主要是通过服用中药来改善体内的气血循环，增强身体抵抗力；外部治疗则包括针灸、推拿按摩等手段，以缓解局部症状。现代医学对尪痹也有一定的研究，采用抗炎药物、物理疗法等多种方式相结合的方法进行治疗。</w:t>
      </w:r>
    </w:p>
    <w:p w14:paraId="11A4F5F3" w14:textId="77777777" w:rsidR="007B4FC2" w:rsidRDefault="007B4FC2">
      <w:pPr>
        <w:rPr>
          <w:rFonts w:hint="eastAsia"/>
        </w:rPr>
      </w:pPr>
    </w:p>
    <w:p w14:paraId="3701E946" w14:textId="77777777" w:rsidR="007B4FC2" w:rsidRDefault="007B4FC2">
      <w:pPr>
        <w:rPr>
          <w:rFonts w:hint="eastAsia"/>
        </w:rPr>
      </w:pPr>
    </w:p>
    <w:p w14:paraId="59CFE266" w14:textId="77777777" w:rsidR="007B4FC2" w:rsidRDefault="007B4FC2">
      <w:pPr>
        <w:rPr>
          <w:rFonts w:hint="eastAsia"/>
        </w:rPr>
      </w:pPr>
      <w:r>
        <w:rPr>
          <w:rFonts w:hint="eastAsia"/>
        </w:rPr>
        <w:t>预防措施</w:t>
      </w:r>
    </w:p>
    <w:p w14:paraId="410106C6" w14:textId="77777777" w:rsidR="007B4FC2" w:rsidRDefault="007B4FC2">
      <w:pPr>
        <w:rPr>
          <w:rFonts w:hint="eastAsia"/>
        </w:rPr>
      </w:pPr>
      <w:r>
        <w:rPr>
          <w:rFonts w:hint="eastAsia"/>
        </w:rPr>
        <w:t>为了有效预防尪痹，人们应该注意保暖，避免长时间处于寒冷潮湿的环境中。适当的体育锻炼可以增强体质，促进血液循环，是预防此病的有效方法之一。同时，保持良好的生活习惯，合理饮食，确保充足的睡眠也是非常重要的。</w:t>
      </w:r>
    </w:p>
    <w:p w14:paraId="0CCA72EF" w14:textId="77777777" w:rsidR="007B4FC2" w:rsidRDefault="007B4FC2">
      <w:pPr>
        <w:rPr>
          <w:rFonts w:hint="eastAsia"/>
        </w:rPr>
      </w:pPr>
    </w:p>
    <w:p w14:paraId="3F708601" w14:textId="77777777" w:rsidR="007B4FC2" w:rsidRDefault="007B4FC2">
      <w:pPr>
        <w:rPr>
          <w:rFonts w:hint="eastAsia"/>
        </w:rPr>
      </w:pPr>
    </w:p>
    <w:p w14:paraId="3AEC3D5B" w14:textId="77777777" w:rsidR="007B4FC2" w:rsidRDefault="007B4FC2">
      <w:pPr>
        <w:rPr>
          <w:rFonts w:hint="eastAsia"/>
        </w:rPr>
      </w:pPr>
      <w:r>
        <w:rPr>
          <w:rFonts w:hint="eastAsia"/>
        </w:rPr>
        <w:t>最后的总结</w:t>
      </w:r>
    </w:p>
    <w:p w14:paraId="22246BAB" w14:textId="77777777" w:rsidR="007B4FC2" w:rsidRDefault="007B4FC2">
      <w:pPr>
        <w:rPr>
          <w:rFonts w:hint="eastAsia"/>
        </w:rPr>
      </w:pPr>
      <w:r>
        <w:rPr>
          <w:rFonts w:hint="eastAsia"/>
        </w:rPr>
        <w:t>尪痹作为一种传统的中医概念，在现代社会依然具有重要意义。通过对该病的认识和了解，不仅可以帮助患者更好地进行自我管理和治疗，也为中医文化的传承与发展提供了宝贵的资源。无论是从学术研究还是临床实践的角度来看，尪痹都是一个值得深入探讨的话题。</w:t>
      </w:r>
    </w:p>
    <w:p w14:paraId="322664A8" w14:textId="77777777" w:rsidR="007B4FC2" w:rsidRDefault="007B4FC2">
      <w:pPr>
        <w:rPr>
          <w:rFonts w:hint="eastAsia"/>
        </w:rPr>
      </w:pPr>
    </w:p>
    <w:p w14:paraId="6E7C69F8" w14:textId="77777777" w:rsidR="007B4FC2" w:rsidRDefault="007B4FC2">
      <w:pPr>
        <w:rPr>
          <w:rFonts w:hint="eastAsia"/>
        </w:rPr>
      </w:pPr>
    </w:p>
    <w:p w14:paraId="5CC41F52" w14:textId="77777777" w:rsidR="007B4FC2" w:rsidRDefault="007B4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42B2" w14:textId="35FA4209" w:rsidR="00887D9F" w:rsidRDefault="00887D9F"/>
    <w:sectPr w:rsidR="0088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9F"/>
    <w:rsid w:val="007B4FC2"/>
    <w:rsid w:val="00887D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06B2A-2B60-4C6B-B18F-74550127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