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22DE" w14:textId="77777777" w:rsidR="001247AA" w:rsidRDefault="001247AA">
      <w:pPr>
        <w:rPr>
          <w:rFonts w:hint="eastAsia"/>
        </w:rPr>
      </w:pPr>
    </w:p>
    <w:p w14:paraId="77D2EF48" w14:textId="77777777" w:rsidR="001247AA" w:rsidRDefault="001247AA">
      <w:pPr>
        <w:rPr>
          <w:rFonts w:hint="eastAsia"/>
        </w:rPr>
      </w:pPr>
      <w:r>
        <w:rPr>
          <w:rFonts w:hint="eastAsia"/>
        </w:rPr>
        <w:t>娃的拼音怎么写</w:t>
      </w:r>
    </w:p>
    <w:p w14:paraId="16C69278" w14:textId="77777777" w:rsidR="001247AA" w:rsidRDefault="001247AA">
      <w:pPr>
        <w:rPr>
          <w:rFonts w:hint="eastAsia"/>
        </w:rPr>
      </w:pPr>
      <w:r>
        <w:rPr>
          <w:rFonts w:hint="eastAsia"/>
        </w:rPr>
        <w:t>“娃”的拼音写作“wá”，这是汉字在汉语拼音系统中的一个表示形式，用于标示该字的发音。汉语拼音是一种使用拉丁字母来标注汉字发音的方法，广泛应用于中国大陆地区的小学教育中，帮助孩子们学习汉字的标准发音。对于“娃”这个字，它通常用来指小孩子，特别是婴儿或幼儿。</w:t>
      </w:r>
    </w:p>
    <w:p w14:paraId="707F4F91" w14:textId="77777777" w:rsidR="001247AA" w:rsidRDefault="001247AA">
      <w:pPr>
        <w:rPr>
          <w:rFonts w:hint="eastAsia"/>
        </w:rPr>
      </w:pPr>
    </w:p>
    <w:p w14:paraId="5D3ACA51" w14:textId="77777777" w:rsidR="001247AA" w:rsidRDefault="001247AA">
      <w:pPr>
        <w:rPr>
          <w:rFonts w:hint="eastAsia"/>
        </w:rPr>
      </w:pPr>
    </w:p>
    <w:p w14:paraId="7A7C146E" w14:textId="77777777" w:rsidR="001247AA" w:rsidRDefault="001247AA">
      <w:pPr>
        <w:rPr>
          <w:rFonts w:hint="eastAsia"/>
        </w:rPr>
      </w:pPr>
      <w:r>
        <w:rPr>
          <w:rFonts w:hint="eastAsia"/>
        </w:rPr>
        <w:t>娃的文化内涵</w:t>
      </w:r>
    </w:p>
    <w:p w14:paraId="2434A68E" w14:textId="77777777" w:rsidR="001247AA" w:rsidRDefault="001247AA">
      <w:pPr>
        <w:rPr>
          <w:rFonts w:hint="eastAsia"/>
        </w:rPr>
      </w:pPr>
      <w:r>
        <w:rPr>
          <w:rFonts w:hint="eastAsia"/>
        </w:rPr>
        <w:t>在中国文化中，“娃”这个词有着丰富的文化内涵和情感色彩。除了直接指代小孩外，“娃”还经常被用作亲昵称呼，尤其是对家庭成员中的晚辈，比如父母称呼自己的孩子为“娃娃”。“娃”也被广泛用于品牌命名、玩具以及儿童相关的产品和服务中，以传达一种可爱、纯真之感。</w:t>
      </w:r>
    </w:p>
    <w:p w14:paraId="2925EA1F" w14:textId="77777777" w:rsidR="001247AA" w:rsidRDefault="001247AA">
      <w:pPr>
        <w:rPr>
          <w:rFonts w:hint="eastAsia"/>
        </w:rPr>
      </w:pPr>
    </w:p>
    <w:p w14:paraId="6A45A5B4" w14:textId="77777777" w:rsidR="001247AA" w:rsidRDefault="001247AA">
      <w:pPr>
        <w:rPr>
          <w:rFonts w:hint="eastAsia"/>
        </w:rPr>
      </w:pPr>
    </w:p>
    <w:p w14:paraId="5BCE7588" w14:textId="77777777" w:rsidR="001247AA" w:rsidRDefault="001247AA">
      <w:pPr>
        <w:rPr>
          <w:rFonts w:hint="eastAsia"/>
        </w:rPr>
      </w:pPr>
      <w:r>
        <w:rPr>
          <w:rFonts w:hint="eastAsia"/>
        </w:rPr>
        <w:t>娃在现代语言中的应用</w:t>
      </w:r>
    </w:p>
    <w:p w14:paraId="321206CD" w14:textId="77777777" w:rsidR="001247AA" w:rsidRDefault="001247AA">
      <w:pPr>
        <w:rPr>
          <w:rFonts w:hint="eastAsia"/>
        </w:rPr>
      </w:pPr>
      <w:r>
        <w:rPr>
          <w:rFonts w:hint="eastAsia"/>
        </w:rPr>
        <w:t>随着时代的发展，“娃”这个词的应用场景也日益多样化。在一些地方方言中，它的用法可能更为丰富和灵活。例如，在某些地区的口语表达中，人们会用“娃儿”或者简单的“娃”来指称任何年龄段的孩子，而不仅仅局限于婴幼儿阶段。同时，互联网文化的兴起也为“娃”赋予了新的含义，如“网红娃”指的是在网络上走红的孩子。</w:t>
      </w:r>
    </w:p>
    <w:p w14:paraId="078CED00" w14:textId="77777777" w:rsidR="001247AA" w:rsidRDefault="001247AA">
      <w:pPr>
        <w:rPr>
          <w:rFonts w:hint="eastAsia"/>
        </w:rPr>
      </w:pPr>
    </w:p>
    <w:p w14:paraId="1DA52DB8" w14:textId="77777777" w:rsidR="001247AA" w:rsidRDefault="001247AA">
      <w:pPr>
        <w:rPr>
          <w:rFonts w:hint="eastAsia"/>
        </w:rPr>
      </w:pPr>
    </w:p>
    <w:p w14:paraId="3FAE96F6" w14:textId="77777777" w:rsidR="001247AA" w:rsidRDefault="001247AA">
      <w:pPr>
        <w:rPr>
          <w:rFonts w:hint="eastAsia"/>
        </w:rPr>
      </w:pPr>
      <w:r>
        <w:rPr>
          <w:rFonts w:hint="eastAsia"/>
        </w:rPr>
        <w:t>学习娃的拼音的重要性</w:t>
      </w:r>
    </w:p>
    <w:p w14:paraId="79282A0B" w14:textId="77777777" w:rsidR="001247AA" w:rsidRDefault="001247AA">
      <w:pPr>
        <w:rPr>
          <w:rFonts w:hint="eastAsia"/>
        </w:rPr>
      </w:pPr>
      <w:r>
        <w:rPr>
          <w:rFonts w:hint="eastAsia"/>
        </w:rPr>
        <w:t>掌握“娃”的正确拼音对于学习中文的人来说是十分重要的。准确的发音不仅有助于提高汉语水平，还能增进对中国文化的理解。特别是在早期教育阶段，通过学习像“娃”这样的基础词汇，孩子们可以更轻松地建立起对汉语语音系统的认识，这对于他们后续的语言学习具有重要意义。因此，无论是对外汉语教学还是国内的基础教育，都会强调正确发音的重要性。</w:t>
      </w:r>
    </w:p>
    <w:p w14:paraId="36A1C036" w14:textId="77777777" w:rsidR="001247AA" w:rsidRDefault="001247AA">
      <w:pPr>
        <w:rPr>
          <w:rFonts w:hint="eastAsia"/>
        </w:rPr>
      </w:pPr>
    </w:p>
    <w:p w14:paraId="1EA13745" w14:textId="77777777" w:rsidR="001247AA" w:rsidRDefault="001247AA">
      <w:pPr>
        <w:rPr>
          <w:rFonts w:hint="eastAsia"/>
        </w:rPr>
      </w:pPr>
    </w:p>
    <w:p w14:paraId="7DA383B1" w14:textId="77777777" w:rsidR="001247AA" w:rsidRDefault="001247AA">
      <w:pPr>
        <w:rPr>
          <w:rFonts w:hint="eastAsia"/>
        </w:rPr>
      </w:pPr>
      <w:r>
        <w:rPr>
          <w:rFonts w:hint="eastAsia"/>
        </w:rPr>
        <w:t>如何正确发音“娃”</w:t>
      </w:r>
    </w:p>
    <w:p w14:paraId="11F776EA" w14:textId="77777777" w:rsidR="001247AA" w:rsidRDefault="001247AA">
      <w:pPr>
        <w:rPr>
          <w:rFonts w:hint="eastAsia"/>
        </w:rPr>
      </w:pPr>
      <w:r>
        <w:rPr>
          <w:rFonts w:hint="eastAsia"/>
        </w:rPr>
        <w:t>要正确发出“娃”的音，首先需要了解汉语拼音的基本规则。“wá”的声调是第二声，这意味着发音时声音应该是从低到高上扬的。具体来说，发音开始时声音较低，然后迅速升高。练习这个发音时，可以通过模仿母语者的语调，或是借助音频材料进行反复听读练习。正确的发音不仅能让你的交流更加顺畅，也能避免因发音不准造成的误解。</w:t>
      </w:r>
    </w:p>
    <w:p w14:paraId="68A2503C" w14:textId="77777777" w:rsidR="001247AA" w:rsidRDefault="001247AA">
      <w:pPr>
        <w:rPr>
          <w:rFonts w:hint="eastAsia"/>
        </w:rPr>
      </w:pPr>
    </w:p>
    <w:p w14:paraId="618CAFB0" w14:textId="77777777" w:rsidR="001247AA" w:rsidRDefault="001247AA">
      <w:pPr>
        <w:rPr>
          <w:rFonts w:hint="eastAsia"/>
        </w:rPr>
      </w:pPr>
    </w:p>
    <w:p w14:paraId="54431507" w14:textId="77777777" w:rsidR="001247AA" w:rsidRDefault="00124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770E4" w14:textId="6D3CE5A6" w:rsidR="00CF187F" w:rsidRDefault="00CF187F"/>
    <w:sectPr w:rsidR="00CF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7F"/>
    <w:rsid w:val="001247AA"/>
    <w:rsid w:val="009B02E7"/>
    <w:rsid w:val="00CF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17DCD-303F-41E1-B987-7412893D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