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7547" w14:textId="77777777" w:rsidR="00600D4A" w:rsidRDefault="00600D4A">
      <w:pPr>
        <w:rPr>
          <w:rFonts w:hint="eastAsia"/>
        </w:rPr>
      </w:pPr>
      <w:r>
        <w:rPr>
          <w:rFonts w:hint="eastAsia"/>
        </w:rPr>
        <w:t>威妥玛式的拼音转换器简介</w:t>
      </w:r>
    </w:p>
    <w:p w14:paraId="7B86DE31" w14:textId="77777777" w:rsidR="00600D4A" w:rsidRDefault="00600D4A">
      <w:pPr>
        <w:rPr>
          <w:rFonts w:hint="eastAsia"/>
        </w:rPr>
      </w:pPr>
      <w:r>
        <w:rPr>
          <w:rFonts w:hint="eastAsia"/>
        </w:rPr>
        <w:t>威妥玛式拼音，作为一种早期的汉语拼音化方案，由英国汉学家威妥玛（Thomas Francis Wade）在19世纪中叶提出，并经过数次修订。这种拼音系统主要用于将汉字转化为拉丁字母的形式，以便于外国人学习和使用中文。尽管随着现代汉语拼音的发展，威妥玛式拼音逐渐被取代，但在某些特定领域如学术研究、古籍翻译等方面仍具有重要价值。因此，开发一个威妥玛式的拼音转换器对于历史文献的研究以及对中国传统文化的深入了解有着不可忽视的作用。</w:t>
      </w:r>
    </w:p>
    <w:p w14:paraId="256B33A2" w14:textId="77777777" w:rsidR="00600D4A" w:rsidRDefault="00600D4A">
      <w:pPr>
        <w:rPr>
          <w:rFonts w:hint="eastAsia"/>
        </w:rPr>
      </w:pPr>
    </w:p>
    <w:p w14:paraId="0CCBB566" w14:textId="77777777" w:rsidR="00600D4A" w:rsidRDefault="00600D4A">
      <w:pPr>
        <w:rPr>
          <w:rFonts w:hint="eastAsia"/>
        </w:rPr>
      </w:pPr>
    </w:p>
    <w:p w14:paraId="17657AA9" w14:textId="77777777" w:rsidR="00600D4A" w:rsidRDefault="00600D4A">
      <w:pPr>
        <w:rPr>
          <w:rFonts w:hint="eastAsia"/>
        </w:rPr>
      </w:pPr>
      <w:r>
        <w:rPr>
          <w:rFonts w:hint="eastAsia"/>
        </w:rPr>
        <w:t>威妥玛式拼音的历史背景与演变</w:t>
      </w:r>
    </w:p>
    <w:p w14:paraId="487A6DAE" w14:textId="77777777" w:rsidR="00600D4A" w:rsidRDefault="00600D4A">
      <w:pPr>
        <w:rPr>
          <w:rFonts w:hint="eastAsia"/>
        </w:rPr>
      </w:pPr>
      <w:r>
        <w:rPr>
          <w:rFonts w:hint="eastAsia"/>
        </w:rPr>
        <w:t>威妥玛式拼音起源于19世纪中期，作为西方人学习汉语的一种工具，它首次系统地尝试用拉丁字母表示汉语发音。其后，赫尔德（Herbert Allen Giles）对其进行了改进，形成了“威妥玛-赫尔德”体系，这一体系成为了英美等国汉语教学的标准达半个世纪之久。然而，随着汉语拼音方案在20世纪50年代末正式发布，威妥玛式拼音逐渐淡出主流教育领域。即便如此，由于其独特的地位和历史价值，至今仍有学者及爱好者使用或研究这一拼音系统。</w:t>
      </w:r>
    </w:p>
    <w:p w14:paraId="5B7E0377" w14:textId="77777777" w:rsidR="00600D4A" w:rsidRDefault="00600D4A">
      <w:pPr>
        <w:rPr>
          <w:rFonts w:hint="eastAsia"/>
        </w:rPr>
      </w:pPr>
    </w:p>
    <w:p w14:paraId="1F4DA717" w14:textId="77777777" w:rsidR="00600D4A" w:rsidRDefault="00600D4A">
      <w:pPr>
        <w:rPr>
          <w:rFonts w:hint="eastAsia"/>
        </w:rPr>
      </w:pPr>
    </w:p>
    <w:p w14:paraId="5B1B1B63" w14:textId="77777777" w:rsidR="00600D4A" w:rsidRDefault="00600D4A">
      <w:pPr>
        <w:rPr>
          <w:rFonts w:hint="eastAsia"/>
        </w:rPr>
      </w:pPr>
      <w:r>
        <w:rPr>
          <w:rFonts w:hint="eastAsia"/>
        </w:rPr>
        <w:t>威妥玛式拼音转换器的功能与应用</w:t>
      </w:r>
    </w:p>
    <w:p w14:paraId="4B5E5980" w14:textId="77777777" w:rsidR="00600D4A" w:rsidRDefault="00600D4A">
      <w:pPr>
        <w:rPr>
          <w:rFonts w:hint="eastAsia"/>
        </w:rPr>
      </w:pPr>
      <w:r>
        <w:rPr>
          <w:rFonts w:hint="eastAsia"/>
        </w:rPr>
        <w:t>威妥玛式的拼音转换器主要功能是将现代汉语拼音转换为威妥玛式拼音，或者反向操作。这类工具对于研究者来说特别有用，因为它可以帮助他们阅读并理解那些采用旧式拼音记录的资料。在处理一些特定时期的文献资料时，如晚清至民国期间出版的作品，该转换器能够有效地辅助用户解读原文。不仅如此，对于对中华文化感兴趣的外籍人士而言，利用此转换器也能更深入地探索中国文化的丰富内涵。</w:t>
      </w:r>
    </w:p>
    <w:p w14:paraId="7270A761" w14:textId="77777777" w:rsidR="00600D4A" w:rsidRDefault="00600D4A">
      <w:pPr>
        <w:rPr>
          <w:rFonts w:hint="eastAsia"/>
        </w:rPr>
      </w:pPr>
    </w:p>
    <w:p w14:paraId="26BA4140" w14:textId="77777777" w:rsidR="00600D4A" w:rsidRDefault="00600D4A">
      <w:pPr>
        <w:rPr>
          <w:rFonts w:hint="eastAsia"/>
        </w:rPr>
      </w:pPr>
    </w:p>
    <w:p w14:paraId="2F150717" w14:textId="77777777" w:rsidR="00600D4A" w:rsidRDefault="00600D4A">
      <w:pPr>
        <w:rPr>
          <w:rFonts w:hint="eastAsia"/>
        </w:rPr>
      </w:pPr>
      <w:r>
        <w:rPr>
          <w:rFonts w:hint="eastAsia"/>
        </w:rPr>
        <w:t>如何选择合适的威妥玛式拼音转换器</w:t>
      </w:r>
    </w:p>
    <w:p w14:paraId="4E3C1835" w14:textId="77777777" w:rsidR="00600D4A" w:rsidRDefault="00600D4A">
      <w:pPr>
        <w:rPr>
          <w:rFonts w:hint="eastAsia"/>
        </w:rPr>
      </w:pPr>
      <w:r>
        <w:rPr>
          <w:rFonts w:hint="eastAsia"/>
        </w:rPr>
        <w:t>市场上存在多种类型的威妥玛式拼音转换器，选择适合自己的工具尤为重要。要考虑转换器的准确性，因为不准确的转换可能会导致误解或信息丢失。界面友好性和易用性也是重要因素之一，良好的用户体验可以提高工作效率。考虑到不同用户的需求差异，选择支持多种格式输入输出的转换器将更加灵活方便。例如，有些转换器不仅支持文本输入，还允许上传文档进行批量转换，极大地提升了实用性。</w:t>
      </w:r>
    </w:p>
    <w:p w14:paraId="3A0048E4" w14:textId="77777777" w:rsidR="00600D4A" w:rsidRDefault="00600D4A">
      <w:pPr>
        <w:rPr>
          <w:rFonts w:hint="eastAsia"/>
        </w:rPr>
      </w:pPr>
    </w:p>
    <w:p w14:paraId="6E755F4E" w14:textId="77777777" w:rsidR="00600D4A" w:rsidRDefault="00600D4A">
      <w:pPr>
        <w:rPr>
          <w:rFonts w:hint="eastAsia"/>
        </w:rPr>
      </w:pPr>
    </w:p>
    <w:p w14:paraId="5F44C9B9" w14:textId="77777777" w:rsidR="00600D4A" w:rsidRDefault="00600D4A">
      <w:pPr>
        <w:rPr>
          <w:rFonts w:hint="eastAsia"/>
        </w:rPr>
      </w:pPr>
      <w:r>
        <w:rPr>
          <w:rFonts w:hint="eastAsia"/>
        </w:rPr>
        <w:t>未来展望：威妥玛式拼音转换器的发展趋势</w:t>
      </w:r>
    </w:p>
    <w:p w14:paraId="6CAAB685" w14:textId="77777777" w:rsidR="00600D4A" w:rsidRDefault="00600D4A">
      <w:pPr>
        <w:rPr>
          <w:rFonts w:hint="eastAsia"/>
        </w:rPr>
      </w:pPr>
      <w:r>
        <w:rPr>
          <w:rFonts w:hint="eastAsia"/>
        </w:rPr>
        <w:t>随着技术的进步和对历史文化重视程度的增加，威妥玛式拼音转换器也在不断发展。一方面，通过集成人工智能技术，未来的转换器有望实现更高精度的转换，甚至能够自动识别并纠正原始文本中的错误。另一方面，为了满足更多元化的用户需求，开发者们也在探索新的应用场景和服务模式，比如结合在线平台提供即时转换服务，或是开发移动应用程序让用户随时随地都能使用。无论是在学术界还是普通爱好者之间，威妥玛式拼音转换器都将继续发挥其独特的作用。</w:t>
      </w:r>
    </w:p>
    <w:p w14:paraId="7B345A45" w14:textId="77777777" w:rsidR="00600D4A" w:rsidRDefault="00600D4A">
      <w:pPr>
        <w:rPr>
          <w:rFonts w:hint="eastAsia"/>
        </w:rPr>
      </w:pPr>
    </w:p>
    <w:p w14:paraId="6E7C16AD" w14:textId="77777777" w:rsidR="00600D4A" w:rsidRDefault="00600D4A">
      <w:pPr>
        <w:rPr>
          <w:rFonts w:hint="eastAsia"/>
        </w:rPr>
      </w:pPr>
      <w:r>
        <w:rPr>
          <w:rFonts w:hint="eastAsia"/>
        </w:rPr>
        <w:t>本文是由懂得生活网（dongdeshenghuo.com）为大家创作</w:t>
      </w:r>
    </w:p>
    <w:p w14:paraId="78BDA49D" w14:textId="2277F198" w:rsidR="004C5047" w:rsidRDefault="004C5047"/>
    <w:sectPr w:rsidR="004C5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47"/>
    <w:rsid w:val="004C5047"/>
    <w:rsid w:val="00600D4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CAAE-F71E-4A8F-B8A9-93FDC7A7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047"/>
    <w:rPr>
      <w:rFonts w:cstheme="majorBidi"/>
      <w:color w:val="2F5496" w:themeColor="accent1" w:themeShade="BF"/>
      <w:sz w:val="28"/>
      <w:szCs w:val="28"/>
    </w:rPr>
  </w:style>
  <w:style w:type="character" w:customStyle="1" w:styleId="50">
    <w:name w:val="标题 5 字符"/>
    <w:basedOn w:val="a0"/>
    <w:link w:val="5"/>
    <w:uiPriority w:val="9"/>
    <w:semiHidden/>
    <w:rsid w:val="004C5047"/>
    <w:rPr>
      <w:rFonts w:cstheme="majorBidi"/>
      <w:color w:val="2F5496" w:themeColor="accent1" w:themeShade="BF"/>
      <w:sz w:val="24"/>
    </w:rPr>
  </w:style>
  <w:style w:type="character" w:customStyle="1" w:styleId="60">
    <w:name w:val="标题 6 字符"/>
    <w:basedOn w:val="a0"/>
    <w:link w:val="6"/>
    <w:uiPriority w:val="9"/>
    <w:semiHidden/>
    <w:rsid w:val="004C5047"/>
    <w:rPr>
      <w:rFonts w:cstheme="majorBidi"/>
      <w:b/>
      <w:bCs/>
      <w:color w:val="2F5496" w:themeColor="accent1" w:themeShade="BF"/>
    </w:rPr>
  </w:style>
  <w:style w:type="character" w:customStyle="1" w:styleId="70">
    <w:name w:val="标题 7 字符"/>
    <w:basedOn w:val="a0"/>
    <w:link w:val="7"/>
    <w:uiPriority w:val="9"/>
    <w:semiHidden/>
    <w:rsid w:val="004C5047"/>
    <w:rPr>
      <w:rFonts w:cstheme="majorBidi"/>
      <w:b/>
      <w:bCs/>
      <w:color w:val="595959" w:themeColor="text1" w:themeTint="A6"/>
    </w:rPr>
  </w:style>
  <w:style w:type="character" w:customStyle="1" w:styleId="80">
    <w:name w:val="标题 8 字符"/>
    <w:basedOn w:val="a0"/>
    <w:link w:val="8"/>
    <w:uiPriority w:val="9"/>
    <w:semiHidden/>
    <w:rsid w:val="004C5047"/>
    <w:rPr>
      <w:rFonts w:cstheme="majorBidi"/>
      <w:color w:val="595959" w:themeColor="text1" w:themeTint="A6"/>
    </w:rPr>
  </w:style>
  <w:style w:type="character" w:customStyle="1" w:styleId="90">
    <w:name w:val="标题 9 字符"/>
    <w:basedOn w:val="a0"/>
    <w:link w:val="9"/>
    <w:uiPriority w:val="9"/>
    <w:semiHidden/>
    <w:rsid w:val="004C5047"/>
    <w:rPr>
      <w:rFonts w:eastAsiaTheme="majorEastAsia" w:cstheme="majorBidi"/>
      <w:color w:val="595959" w:themeColor="text1" w:themeTint="A6"/>
    </w:rPr>
  </w:style>
  <w:style w:type="paragraph" w:styleId="a3">
    <w:name w:val="Title"/>
    <w:basedOn w:val="a"/>
    <w:next w:val="a"/>
    <w:link w:val="a4"/>
    <w:uiPriority w:val="10"/>
    <w:qFormat/>
    <w:rsid w:val="004C5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047"/>
    <w:pPr>
      <w:spacing w:before="160"/>
      <w:jc w:val="center"/>
    </w:pPr>
    <w:rPr>
      <w:i/>
      <w:iCs/>
      <w:color w:val="404040" w:themeColor="text1" w:themeTint="BF"/>
    </w:rPr>
  </w:style>
  <w:style w:type="character" w:customStyle="1" w:styleId="a8">
    <w:name w:val="引用 字符"/>
    <w:basedOn w:val="a0"/>
    <w:link w:val="a7"/>
    <w:uiPriority w:val="29"/>
    <w:rsid w:val="004C5047"/>
    <w:rPr>
      <w:i/>
      <w:iCs/>
      <w:color w:val="404040" w:themeColor="text1" w:themeTint="BF"/>
    </w:rPr>
  </w:style>
  <w:style w:type="paragraph" w:styleId="a9">
    <w:name w:val="List Paragraph"/>
    <w:basedOn w:val="a"/>
    <w:uiPriority w:val="34"/>
    <w:qFormat/>
    <w:rsid w:val="004C5047"/>
    <w:pPr>
      <w:ind w:left="720"/>
      <w:contextualSpacing/>
    </w:pPr>
  </w:style>
  <w:style w:type="character" w:styleId="aa">
    <w:name w:val="Intense Emphasis"/>
    <w:basedOn w:val="a0"/>
    <w:uiPriority w:val="21"/>
    <w:qFormat/>
    <w:rsid w:val="004C5047"/>
    <w:rPr>
      <w:i/>
      <w:iCs/>
      <w:color w:val="2F5496" w:themeColor="accent1" w:themeShade="BF"/>
    </w:rPr>
  </w:style>
  <w:style w:type="paragraph" w:styleId="ab">
    <w:name w:val="Intense Quote"/>
    <w:basedOn w:val="a"/>
    <w:next w:val="a"/>
    <w:link w:val="ac"/>
    <w:uiPriority w:val="30"/>
    <w:qFormat/>
    <w:rsid w:val="004C5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047"/>
    <w:rPr>
      <w:i/>
      <w:iCs/>
      <w:color w:val="2F5496" w:themeColor="accent1" w:themeShade="BF"/>
    </w:rPr>
  </w:style>
  <w:style w:type="character" w:styleId="ad">
    <w:name w:val="Intense Reference"/>
    <w:basedOn w:val="a0"/>
    <w:uiPriority w:val="32"/>
    <w:qFormat/>
    <w:rsid w:val="004C5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