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EDDE1" w14:textId="77777777" w:rsidR="00A334A6" w:rsidRDefault="00A334A6">
      <w:pPr>
        <w:rPr>
          <w:rFonts w:hint="eastAsia"/>
        </w:rPr>
      </w:pPr>
    </w:p>
    <w:p w14:paraId="58D9602E" w14:textId="77777777" w:rsidR="00A334A6" w:rsidRDefault="00A334A6">
      <w:pPr>
        <w:rPr>
          <w:rFonts w:hint="eastAsia"/>
        </w:rPr>
      </w:pPr>
      <w:r>
        <w:rPr>
          <w:rFonts w:hint="eastAsia"/>
        </w:rPr>
        <w:t>威妥玛式的拼音对照表简介</w:t>
      </w:r>
    </w:p>
    <w:p w14:paraId="4286656C" w14:textId="77777777" w:rsidR="00A334A6" w:rsidRDefault="00A334A6">
      <w:pPr>
        <w:rPr>
          <w:rFonts w:hint="eastAsia"/>
        </w:rPr>
      </w:pPr>
      <w:r>
        <w:rPr>
          <w:rFonts w:hint="eastAsia"/>
        </w:rPr>
        <w:t>威妥玛拼音，全称为威妥玛-翟尔斯式拼音法，是由英国汉学家威妥玛（Thomas Francis Wade）与翟尔斯（Lionel Giles）先后发展起来的一种将汉字转换为拉丁字母的系统。该系统主要在19世纪中叶至20世纪初期间使用，并被广泛应用于英语世界的汉语教学和辞书编纂中。尽管如今已被现代汉语拼音所取代，但在一些特定领域如人名、地名等的拼写上仍可见其影响。</w:t>
      </w:r>
    </w:p>
    <w:p w14:paraId="14612D0F" w14:textId="77777777" w:rsidR="00A334A6" w:rsidRDefault="00A334A6">
      <w:pPr>
        <w:rPr>
          <w:rFonts w:hint="eastAsia"/>
        </w:rPr>
      </w:pPr>
    </w:p>
    <w:p w14:paraId="799F4E4D" w14:textId="77777777" w:rsidR="00A334A6" w:rsidRDefault="00A334A6">
      <w:pPr>
        <w:rPr>
          <w:rFonts w:hint="eastAsia"/>
        </w:rPr>
      </w:pPr>
    </w:p>
    <w:p w14:paraId="61F08971" w14:textId="77777777" w:rsidR="00A334A6" w:rsidRDefault="00A334A6">
      <w:pPr>
        <w:rPr>
          <w:rFonts w:hint="eastAsia"/>
        </w:rPr>
      </w:pPr>
      <w:r>
        <w:rPr>
          <w:rFonts w:hint="eastAsia"/>
        </w:rPr>
        <w:t>历史背景与发展</w:t>
      </w:r>
    </w:p>
    <w:p w14:paraId="2B464435" w14:textId="77777777" w:rsidR="00A334A6" w:rsidRDefault="00A334A6">
      <w:pPr>
        <w:rPr>
          <w:rFonts w:hint="eastAsia"/>
        </w:rPr>
      </w:pPr>
      <w:r>
        <w:rPr>
          <w:rFonts w:hint="eastAsia"/>
        </w:rPr>
        <w:t>威妥玛于1859年首次发表了《语言自迩集》，其中包含了他设计的用于学习北京官话的罗马化系统。这套系统不仅考虑了发音准确性，还力求简化书写形式，便于外国人学习中文。随后，翟尔斯在此基础上进行改进，特别是在声调标注方面做出了调整，形成了更加完善的版本。随着时间的发展，虽然威妥玛拼音逐渐被更科学的汉语拼音方案替代，但它对早期西方世界了解中国文化起到了桥梁作用。</w:t>
      </w:r>
    </w:p>
    <w:p w14:paraId="1D2578A5" w14:textId="77777777" w:rsidR="00A334A6" w:rsidRDefault="00A334A6">
      <w:pPr>
        <w:rPr>
          <w:rFonts w:hint="eastAsia"/>
        </w:rPr>
      </w:pPr>
    </w:p>
    <w:p w14:paraId="1BD2356E" w14:textId="77777777" w:rsidR="00A334A6" w:rsidRDefault="00A334A6">
      <w:pPr>
        <w:rPr>
          <w:rFonts w:hint="eastAsia"/>
        </w:rPr>
      </w:pPr>
    </w:p>
    <w:p w14:paraId="616D815C" w14:textId="77777777" w:rsidR="00A334A6" w:rsidRDefault="00A334A6">
      <w:pPr>
        <w:rPr>
          <w:rFonts w:hint="eastAsia"/>
        </w:rPr>
      </w:pPr>
      <w:r>
        <w:rPr>
          <w:rFonts w:hint="eastAsia"/>
        </w:rPr>
        <w:t>拼音对照表的核心内容</w:t>
      </w:r>
    </w:p>
    <w:p w14:paraId="02EFDA1C" w14:textId="77777777" w:rsidR="00A334A6" w:rsidRDefault="00A334A6">
      <w:pPr>
        <w:rPr>
          <w:rFonts w:hint="eastAsia"/>
        </w:rPr>
      </w:pPr>
      <w:r>
        <w:rPr>
          <w:rFonts w:hint="eastAsia"/>
        </w:rPr>
        <w:t>威妥玛拼音对照表主要包括声母、韵母以及声调三个部分。它通过特定的组合方式来表示不同的汉字发音。例如，“b”代表“不”，而“p”则对应“普”。威妥玛拼音对于某些音素的处理也独具特色，像“hs”用来表示类似“西”的发音。声调方面，采用数字或符号附加在拼音之后的方式来标记不同声调，帮助学习者更好地掌握汉语发音规律。</w:t>
      </w:r>
    </w:p>
    <w:p w14:paraId="7CB2F425" w14:textId="77777777" w:rsidR="00A334A6" w:rsidRDefault="00A334A6">
      <w:pPr>
        <w:rPr>
          <w:rFonts w:hint="eastAsia"/>
        </w:rPr>
      </w:pPr>
    </w:p>
    <w:p w14:paraId="43F30112" w14:textId="77777777" w:rsidR="00A334A6" w:rsidRDefault="00A334A6">
      <w:pPr>
        <w:rPr>
          <w:rFonts w:hint="eastAsia"/>
        </w:rPr>
      </w:pPr>
    </w:p>
    <w:p w14:paraId="3F3FFDD7" w14:textId="77777777" w:rsidR="00A334A6" w:rsidRDefault="00A334A6">
      <w:pPr>
        <w:rPr>
          <w:rFonts w:hint="eastAsia"/>
        </w:rPr>
      </w:pPr>
      <w:r>
        <w:rPr>
          <w:rFonts w:hint="eastAsia"/>
        </w:rPr>
        <w:t>实际应用与影响</w:t>
      </w:r>
    </w:p>
    <w:p w14:paraId="56A995BD" w14:textId="77777777" w:rsidR="00A334A6" w:rsidRDefault="00A334A6">
      <w:pPr>
        <w:rPr>
          <w:rFonts w:hint="eastAsia"/>
        </w:rPr>
      </w:pPr>
      <w:r>
        <w:rPr>
          <w:rFonts w:hint="eastAsia"/>
        </w:rPr>
        <w:t>威妥玛拼音曾是国际上最为流行的汉语拼音系统之一，尤其在外交、学术交流等领域发挥了重要作用。许多西方国家出版的关于中国的书籍、字典都采用了这一拼音体系。即便在今天，我们仍然可以在一些老字号品牌的英文名称中看到威妥玛拼音的身影，比如“Peking University”即为北京大学的威妥玛拼音形式。同时，它也为后来汉语拼音的制定提供了宝贵的经验借鉴。</w:t>
      </w:r>
    </w:p>
    <w:p w14:paraId="7FB56E4E" w14:textId="77777777" w:rsidR="00A334A6" w:rsidRDefault="00A334A6">
      <w:pPr>
        <w:rPr>
          <w:rFonts w:hint="eastAsia"/>
        </w:rPr>
      </w:pPr>
    </w:p>
    <w:p w14:paraId="66AF1035" w14:textId="77777777" w:rsidR="00A334A6" w:rsidRDefault="00A334A6">
      <w:pPr>
        <w:rPr>
          <w:rFonts w:hint="eastAsia"/>
        </w:rPr>
      </w:pPr>
    </w:p>
    <w:p w14:paraId="569EF268" w14:textId="77777777" w:rsidR="00A334A6" w:rsidRDefault="00A334A6">
      <w:pPr>
        <w:rPr>
          <w:rFonts w:hint="eastAsia"/>
        </w:rPr>
      </w:pPr>
      <w:r>
        <w:rPr>
          <w:rFonts w:hint="eastAsia"/>
        </w:rPr>
        <w:t>最后的总结与展望</w:t>
      </w:r>
    </w:p>
    <w:p w14:paraId="2EC40338" w14:textId="77777777" w:rsidR="00A334A6" w:rsidRDefault="00A334A6">
      <w:pPr>
        <w:rPr>
          <w:rFonts w:hint="eastAsia"/>
        </w:rPr>
      </w:pPr>
      <w:r>
        <w:rPr>
          <w:rFonts w:hint="eastAsia"/>
        </w:rPr>
        <w:t>尽管威妥玛拼音已经不再是主流的汉字罗马化工具，但其历史价值不可忽视。它不仅是东西方文化交流的重要见证，也是研究近代汉语语音学的关键资料。随着全球对中国文化兴趣的增长，了解并学习威妥玛拼音，有助于深入理解中国近现代史上的语言变革过程，同时也为跨文化沟通增添了丰富的维度。</w:t>
      </w:r>
    </w:p>
    <w:p w14:paraId="420335EE" w14:textId="77777777" w:rsidR="00A334A6" w:rsidRDefault="00A334A6">
      <w:pPr>
        <w:rPr>
          <w:rFonts w:hint="eastAsia"/>
        </w:rPr>
      </w:pPr>
    </w:p>
    <w:p w14:paraId="6D660799" w14:textId="77777777" w:rsidR="00A334A6" w:rsidRDefault="00A334A6">
      <w:pPr>
        <w:rPr>
          <w:rFonts w:hint="eastAsia"/>
        </w:rPr>
      </w:pPr>
    </w:p>
    <w:p w14:paraId="3C847603" w14:textId="77777777" w:rsidR="00A334A6" w:rsidRDefault="00A334A6">
      <w:pPr>
        <w:rPr>
          <w:rFonts w:hint="eastAsia"/>
        </w:rPr>
      </w:pPr>
      <w:r>
        <w:rPr>
          <w:rFonts w:hint="eastAsia"/>
        </w:rPr>
        <w:t>本文是由懂得生活网（dongdeshenghuo.com）为大家创作</w:t>
      </w:r>
    </w:p>
    <w:p w14:paraId="0E8E6420" w14:textId="7E3E7110" w:rsidR="009B270B" w:rsidRDefault="009B270B"/>
    <w:sectPr w:rsidR="009B2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0B"/>
    <w:rsid w:val="009B02E7"/>
    <w:rsid w:val="009B270B"/>
    <w:rsid w:val="00A3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75FB5-3A20-409E-B9BC-A68B5D7A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70B"/>
    <w:rPr>
      <w:rFonts w:cstheme="majorBidi"/>
      <w:color w:val="2F5496" w:themeColor="accent1" w:themeShade="BF"/>
      <w:sz w:val="28"/>
      <w:szCs w:val="28"/>
    </w:rPr>
  </w:style>
  <w:style w:type="character" w:customStyle="1" w:styleId="50">
    <w:name w:val="标题 5 字符"/>
    <w:basedOn w:val="a0"/>
    <w:link w:val="5"/>
    <w:uiPriority w:val="9"/>
    <w:semiHidden/>
    <w:rsid w:val="009B270B"/>
    <w:rPr>
      <w:rFonts w:cstheme="majorBidi"/>
      <w:color w:val="2F5496" w:themeColor="accent1" w:themeShade="BF"/>
      <w:sz w:val="24"/>
    </w:rPr>
  </w:style>
  <w:style w:type="character" w:customStyle="1" w:styleId="60">
    <w:name w:val="标题 6 字符"/>
    <w:basedOn w:val="a0"/>
    <w:link w:val="6"/>
    <w:uiPriority w:val="9"/>
    <w:semiHidden/>
    <w:rsid w:val="009B270B"/>
    <w:rPr>
      <w:rFonts w:cstheme="majorBidi"/>
      <w:b/>
      <w:bCs/>
      <w:color w:val="2F5496" w:themeColor="accent1" w:themeShade="BF"/>
    </w:rPr>
  </w:style>
  <w:style w:type="character" w:customStyle="1" w:styleId="70">
    <w:name w:val="标题 7 字符"/>
    <w:basedOn w:val="a0"/>
    <w:link w:val="7"/>
    <w:uiPriority w:val="9"/>
    <w:semiHidden/>
    <w:rsid w:val="009B270B"/>
    <w:rPr>
      <w:rFonts w:cstheme="majorBidi"/>
      <w:b/>
      <w:bCs/>
      <w:color w:val="595959" w:themeColor="text1" w:themeTint="A6"/>
    </w:rPr>
  </w:style>
  <w:style w:type="character" w:customStyle="1" w:styleId="80">
    <w:name w:val="标题 8 字符"/>
    <w:basedOn w:val="a0"/>
    <w:link w:val="8"/>
    <w:uiPriority w:val="9"/>
    <w:semiHidden/>
    <w:rsid w:val="009B270B"/>
    <w:rPr>
      <w:rFonts w:cstheme="majorBidi"/>
      <w:color w:val="595959" w:themeColor="text1" w:themeTint="A6"/>
    </w:rPr>
  </w:style>
  <w:style w:type="character" w:customStyle="1" w:styleId="90">
    <w:name w:val="标题 9 字符"/>
    <w:basedOn w:val="a0"/>
    <w:link w:val="9"/>
    <w:uiPriority w:val="9"/>
    <w:semiHidden/>
    <w:rsid w:val="009B270B"/>
    <w:rPr>
      <w:rFonts w:eastAsiaTheme="majorEastAsia" w:cstheme="majorBidi"/>
      <w:color w:val="595959" w:themeColor="text1" w:themeTint="A6"/>
    </w:rPr>
  </w:style>
  <w:style w:type="paragraph" w:styleId="a3">
    <w:name w:val="Title"/>
    <w:basedOn w:val="a"/>
    <w:next w:val="a"/>
    <w:link w:val="a4"/>
    <w:uiPriority w:val="10"/>
    <w:qFormat/>
    <w:rsid w:val="009B2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70B"/>
    <w:pPr>
      <w:spacing w:before="160"/>
      <w:jc w:val="center"/>
    </w:pPr>
    <w:rPr>
      <w:i/>
      <w:iCs/>
      <w:color w:val="404040" w:themeColor="text1" w:themeTint="BF"/>
    </w:rPr>
  </w:style>
  <w:style w:type="character" w:customStyle="1" w:styleId="a8">
    <w:name w:val="引用 字符"/>
    <w:basedOn w:val="a0"/>
    <w:link w:val="a7"/>
    <w:uiPriority w:val="29"/>
    <w:rsid w:val="009B270B"/>
    <w:rPr>
      <w:i/>
      <w:iCs/>
      <w:color w:val="404040" w:themeColor="text1" w:themeTint="BF"/>
    </w:rPr>
  </w:style>
  <w:style w:type="paragraph" w:styleId="a9">
    <w:name w:val="List Paragraph"/>
    <w:basedOn w:val="a"/>
    <w:uiPriority w:val="34"/>
    <w:qFormat/>
    <w:rsid w:val="009B270B"/>
    <w:pPr>
      <w:ind w:left="720"/>
      <w:contextualSpacing/>
    </w:pPr>
  </w:style>
  <w:style w:type="character" w:styleId="aa">
    <w:name w:val="Intense Emphasis"/>
    <w:basedOn w:val="a0"/>
    <w:uiPriority w:val="21"/>
    <w:qFormat/>
    <w:rsid w:val="009B270B"/>
    <w:rPr>
      <w:i/>
      <w:iCs/>
      <w:color w:val="2F5496" w:themeColor="accent1" w:themeShade="BF"/>
    </w:rPr>
  </w:style>
  <w:style w:type="paragraph" w:styleId="ab">
    <w:name w:val="Intense Quote"/>
    <w:basedOn w:val="a"/>
    <w:next w:val="a"/>
    <w:link w:val="ac"/>
    <w:uiPriority w:val="30"/>
    <w:qFormat/>
    <w:rsid w:val="009B2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70B"/>
    <w:rPr>
      <w:i/>
      <w:iCs/>
      <w:color w:val="2F5496" w:themeColor="accent1" w:themeShade="BF"/>
    </w:rPr>
  </w:style>
  <w:style w:type="character" w:styleId="ad">
    <w:name w:val="Intense Reference"/>
    <w:basedOn w:val="a0"/>
    <w:uiPriority w:val="32"/>
    <w:qFormat/>
    <w:rsid w:val="009B2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