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709B" w14:textId="77777777" w:rsidR="00502385" w:rsidRDefault="00502385">
      <w:pPr>
        <w:rPr>
          <w:rFonts w:hint="eastAsia"/>
        </w:rPr>
      </w:pPr>
    </w:p>
    <w:p w14:paraId="7312DDDE" w14:textId="77777777" w:rsidR="00502385" w:rsidRDefault="00502385">
      <w:pPr>
        <w:rPr>
          <w:rFonts w:hint="eastAsia"/>
        </w:rPr>
      </w:pPr>
      <w:r>
        <w:rPr>
          <w:rFonts w:hint="eastAsia"/>
        </w:rPr>
        <w:t>妻子晚霞一辈子结婚的拼音</w:t>
      </w:r>
    </w:p>
    <w:p w14:paraId="016EC892" w14:textId="77777777" w:rsidR="00502385" w:rsidRDefault="00502385">
      <w:pPr>
        <w:rPr>
          <w:rFonts w:hint="eastAsia"/>
        </w:rPr>
      </w:pPr>
      <w:r>
        <w:rPr>
          <w:rFonts w:hint="eastAsia"/>
        </w:rPr>
        <w:t>“妻子晚霞一辈子结婚”的拼音是“qīzi wǎnxiá yībèizi jiéhūn”。这个独特的标题，蕴含着深厚的文化意义和浪漫情感。它不仅简单地将几个词汇拼接在一起，更是寓意了夫妻之间的爱情如傍晚美丽的晚霞一般绚丽多彩，并且希望这份感情能够持续一生一世。</w:t>
      </w:r>
    </w:p>
    <w:p w14:paraId="38379D8D" w14:textId="77777777" w:rsidR="00502385" w:rsidRDefault="00502385">
      <w:pPr>
        <w:rPr>
          <w:rFonts w:hint="eastAsia"/>
        </w:rPr>
      </w:pPr>
    </w:p>
    <w:p w14:paraId="5829D0C7" w14:textId="77777777" w:rsidR="00502385" w:rsidRDefault="00502385">
      <w:pPr>
        <w:rPr>
          <w:rFonts w:hint="eastAsia"/>
        </w:rPr>
      </w:pPr>
    </w:p>
    <w:p w14:paraId="16B273B3" w14:textId="77777777" w:rsidR="00502385" w:rsidRDefault="00502385">
      <w:pPr>
        <w:rPr>
          <w:rFonts w:hint="eastAsia"/>
        </w:rPr>
      </w:pPr>
      <w:r>
        <w:rPr>
          <w:rFonts w:hint="eastAsia"/>
        </w:rPr>
        <w:t>一段美好的开始</w:t>
      </w:r>
    </w:p>
    <w:p w14:paraId="69713918" w14:textId="77777777" w:rsidR="00502385" w:rsidRDefault="00502385">
      <w:pPr>
        <w:rPr>
          <w:rFonts w:hint="eastAsia"/>
        </w:rPr>
      </w:pPr>
      <w:r>
        <w:rPr>
          <w:rFonts w:hint="eastAsia"/>
        </w:rPr>
        <w:t>每一个家庭都有其独特的故事，而每一对夫妇的结合也都是独一无二的旅程。“妻子晚霞”象征着一种理想中的伴侣关系，其中包含了相互理解、支持以及共同成长的愿望。在汉语中，“晚霞”代表着一天中最美丽的一刻，寓意着即使岁月流逝，爱情也能如同那绚烂的晚霞般，不减反增其魅力。</w:t>
      </w:r>
    </w:p>
    <w:p w14:paraId="4E970A58" w14:textId="77777777" w:rsidR="00502385" w:rsidRDefault="00502385">
      <w:pPr>
        <w:rPr>
          <w:rFonts w:hint="eastAsia"/>
        </w:rPr>
      </w:pPr>
    </w:p>
    <w:p w14:paraId="01626E2C" w14:textId="77777777" w:rsidR="00502385" w:rsidRDefault="00502385">
      <w:pPr>
        <w:rPr>
          <w:rFonts w:hint="eastAsia"/>
        </w:rPr>
      </w:pPr>
    </w:p>
    <w:p w14:paraId="21CF7CE5" w14:textId="77777777" w:rsidR="00502385" w:rsidRDefault="00502385">
      <w:pPr>
        <w:rPr>
          <w:rFonts w:hint="eastAsia"/>
        </w:rPr>
      </w:pPr>
      <w:r>
        <w:rPr>
          <w:rFonts w:hint="eastAsia"/>
        </w:rPr>
        <w:t>永恒的爱情承诺</w:t>
      </w:r>
    </w:p>
    <w:p w14:paraId="38971022" w14:textId="77777777" w:rsidR="00502385" w:rsidRDefault="00502385">
      <w:pPr>
        <w:rPr>
          <w:rFonts w:hint="eastAsia"/>
        </w:rPr>
      </w:pPr>
      <w:r>
        <w:rPr>
          <w:rFonts w:hint="eastAsia"/>
        </w:rPr>
        <w:t>“一辈子结婚”，这句话简短却充满了力量，它不仅仅是对婚姻的一种承诺，也是对彼此的一种责任体现。在这个快节奏的时代里，人们往往忽略了最本质的情感需求，而真正的爱情则是需要双方共同努力维护的。通过这个标题，我们希望能提醒每一个人珍惜眼前人，用心去经营自己的婚姻生活。</w:t>
      </w:r>
    </w:p>
    <w:p w14:paraId="7E6F74CC" w14:textId="77777777" w:rsidR="00502385" w:rsidRDefault="00502385">
      <w:pPr>
        <w:rPr>
          <w:rFonts w:hint="eastAsia"/>
        </w:rPr>
      </w:pPr>
    </w:p>
    <w:p w14:paraId="0DF25377" w14:textId="77777777" w:rsidR="00502385" w:rsidRDefault="00502385">
      <w:pPr>
        <w:rPr>
          <w:rFonts w:hint="eastAsia"/>
        </w:rPr>
      </w:pPr>
    </w:p>
    <w:p w14:paraId="45A31CCC" w14:textId="77777777" w:rsidR="00502385" w:rsidRDefault="00502385">
      <w:pPr>
        <w:rPr>
          <w:rFonts w:hint="eastAsia"/>
        </w:rPr>
      </w:pPr>
      <w:r>
        <w:rPr>
          <w:rFonts w:hint="eastAsia"/>
        </w:rPr>
        <w:t>文化与传统的融合</w:t>
      </w:r>
    </w:p>
    <w:p w14:paraId="45BF373D" w14:textId="77777777" w:rsidR="00502385" w:rsidRDefault="00502385">
      <w:pPr>
        <w:rPr>
          <w:rFonts w:hint="eastAsia"/>
        </w:rPr>
      </w:pPr>
      <w:r>
        <w:rPr>
          <w:rFonts w:hint="eastAsia"/>
        </w:rPr>
        <w:t>在中国传统文化中，婚姻被视为两个家庭乃至两代人之间的重要纽带。因此，“妻子晚霞一辈子结婚”的拼音不仅仅是一种语言上的表达，它还承载了丰富的中华文化元素。这种文化背景赋予了这个标题更加深刻的意义，让人们在欣赏其美感的同时，也能感受到背后所蕴含的家庭价值观念。</w:t>
      </w:r>
    </w:p>
    <w:p w14:paraId="2D308A09" w14:textId="77777777" w:rsidR="00502385" w:rsidRDefault="00502385">
      <w:pPr>
        <w:rPr>
          <w:rFonts w:hint="eastAsia"/>
        </w:rPr>
      </w:pPr>
    </w:p>
    <w:p w14:paraId="5087F354" w14:textId="77777777" w:rsidR="00502385" w:rsidRDefault="00502385">
      <w:pPr>
        <w:rPr>
          <w:rFonts w:hint="eastAsia"/>
        </w:rPr>
      </w:pPr>
    </w:p>
    <w:p w14:paraId="2039AE70" w14:textId="77777777" w:rsidR="00502385" w:rsidRDefault="00502385">
      <w:pPr>
        <w:rPr>
          <w:rFonts w:hint="eastAsia"/>
        </w:rPr>
      </w:pPr>
      <w:r>
        <w:rPr>
          <w:rFonts w:hint="eastAsia"/>
        </w:rPr>
        <w:t>向着未来前行</w:t>
      </w:r>
    </w:p>
    <w:p w14:paraId="0F320A69" w14:textId="77777777" w:rsidR="00502385" w:rsidRDefault="00502385">
      <w:pPr>
        <w:rPr>
          <w:rFonts w:hint="eastAsia"/>
        </w:rPr>
      </w:pPr>
      <w:r>
        <w:rPr>
          <w:rFonts w:hint="eastAsia"/>
        </w:rPr>
        <w:t>随着时代的发展和社会的进步，虽然我们的生活方式发生了很大的变化，但是关于爱与被爱的主题永远都不会过时。无论是在哪个年代，“妻子晚霞一辈子结婚”的理念都能找到它的位置，成为人们追求幸福生活的动力源泉。让我们怀着对未来的美好憧憬，携手共进，创造属于自己的精彩人生。</w:t>
      </w:r>
    </w:p>
    <w:p w14:paraId="00FB2552" w14:textId="77777777" w:rsidR="00502385" w:rsidRDefault="00502385">
      <w:pPr>
        <w:rPr>
          <w:rFonts w:hint="eastAsia"/>
        </w:rPr>
      </w:pPr>
    </w:p>
    <w:p w14:paraId="71570E1A" w14:textId="77777777" w:rsidR="00502385" w:rsidRDefault="00502385">
      <w:pPr>
        <w:rPr>
          <w:rFonts w:hint="eastAsia"/>
        </w:rPr>
      </w:pPr>
    </w:p>
    <w:p w14:paraId="2322AD3B" w14:textId="77777777" w:rsidR="00502385" w:rsidRDefault="00502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4D6CC" w14:textId="33C4E219" w:rsidR="00253925" w:rsidRDefault="00253925"/>
    <w:sectPr w:rsidR="0025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25"/>
    <w:rsid w:val="00253925"/>
    <w:rsid w:val="005023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D369-47BD-4687-834D-F4C0307C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