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0188" w14:textId="77777777" w:rsidR="001576CA" w:rsidRDefault="001576CA">
      <w:pPr>
        <w:rPr>
          <w:rFonts w:hint="eastAsia"/>
        </w:rPr>
      </w:pPr>
    </w:p>
    <w:p w14:paraId="6D2810DB" w14:textId="77777777" w:rsidR="001576CA" w:rsidRDefault="001576CA">
      <w:pPr>
        <w:rPr>
          <w:rFonts w:hint="eastAsia"/>
        </w:rPr>
      </w:pPr>
      <w:r>
        <w:rPr>
          <w:rFonts w:hint="eastAsia"/>
        </w:rPr>
        <w:t>女字的拼音的正确拼写</w:t>
      </w:r>
    </w:p>
    <w:p w14:paraId="7FB4EC09" w14:textId="77777777" w:rsidR="001576CA" w:rsidRDefault="001576CA">
      <w:pPr>
        <w:rPr>
          <w:rFonts w:hint="eastAsia"/>
        </w:rPr>
      </w:pPr>
      <w:r>
        <w:rPr>
          <w:rFonts w:hint="eastAsia"/>
        </w:rPr>
        <w:t>汉字“女”作为中文里非常基础且重要的一个字，其拼音的正确拼写是“nǚ”。这个字代表着女性、女子以及与之相关的各种概念。对于学习汉语的人来说，准确掌握“女”字的拼音是十分关键的一步，因为这不仅是语言学习的基础，更是理解中国文化的重要一环。</w:t>
      </w:r>
    </w:p>
    <w:p w14:paraId="7A61C575" w14:textId="77777777" w:rsidR="001576CA" w:rsidRDefault="001576CA">
      <w:pPr>
        <w:rPr>
          <w:rFonts w:hint="eastAsia"/>
        </w:rPr>
      </w:pPr>
    </w:p>
    <w:p w14:paraId="3ED798BD" w14:textId="77777777" w:rsidR="001576CA" w:rsidRDefault="001576CA">
      <w:pPr>
        <w:rPr>
          <w:rFonts w:hint="eastAsia"/>
        </w:rPr>
      </w:pPr>
    </w:p>
    <w:p w14:paraId="7F497D9C" w14:textId="77777777" w:rsidR="001576CA" w:rsidRDefault="001576CA">
      <w:pPr>
        <w:rPr>
          <w:rFonts w:hint="eastAsia"/>
        </w:rPr>
      </w:pPr>
      <w:r>
        <w:rPr>
          <w:rFonts w:hint="eastAsia"/>
        </w:rPr>
        <w:t>拼音结构解析</w:t>
      </w:r>
    </w:p>
    <w:p w14:paraId="097CBB07" w14:textId="77777777" w:rsidR="001576CA" w:rsidRDefault="001576CA">
      <w:pPr>
        <w:rPr>
          <w:rFonts w:hint="eastAsia"/>
        </w:rPr>
      </w:pPr>
      <w:r>
        <w:rPr>
          <w:rFonts w:hint="eastAsia"/>
        </w:rPr>
        <w:t>在汉语拼音中，“女”的拼写为“nǚ”，由声母“n”和韵母“ü”组成，并带有第三声的声调。值得注意的是，这里的“ü”是一个特殊的韵母，在某些情况下会简化书写形式，但发音不变。例如，在“女”字中，虽然实际书写时可能会省略上面的两点，但在发音时仍需发出“ü”的音。这种特殊性使得初学者在学习时需要特别注意。</w:t>
      </w:r>
    </w:p>
    <w:p w14:paraId="061A350C" w14:textId="77777777" w:rsidR="001576CA" w:rsidRDefault="001576CA">
      <w:pPr>
        <w:rPr>
          <w:rFonts w:hint="eastAsia"/>
        </w:rPr>
      </w:pPr>
    </w:p>
    <w:p w14:paraId="437E74BE" w14:textId="77777777" w:rsidR="001576CA" w:rsidRDefault="001576CA">
      <w:pPr>
        <w:rPr>
          <w:rFonts w:hint="eastAsia"/>
        </w:rPr>
      </w:pPr>
    </w:p>
    <w:p w14:paraId="037D349D" w14:textId="77777777" w:rsidR="001576CA" w:rsidRDefault="001576CA">
      <w:pPr>
        <w:rPr>
          <w:rFonts w:hint="eastAsia"/>
        </w:rPr>
      </w:pPr>
      <w:r>
        <w:rPr>
          <w:rFonts w:hint="eastAsia"/>
        </w:rPr>
        <w:t>文化意义及应用</w:t>
      </w:r>
    </w:p>
    <w:p w14:paraId="50359DA8" w14:textId="77777777" w:rsidR="001576CA" w:rsidRDefault="001576CA">
      <w:pPr>
        <w:rPr>
          <w:rFonts w:hint="eastAsia"/>
        </w:rPr>
      </w:pPr>
      <w:r>
        <w:rPr>
          <w:rFonts w:hint="eastAsia"/>
        </w:rPr>
        <w:t>除了语言学上的意义外，“女”字及其拼音在中华文化中占据着独特的位置。它不仅用于日常交流中的词汇构建，如“女儿”、“女友”等，还深深植根于文学作品、历史文献和社会规范之中。了解并正确使用“女”的拼音，有助于更深入地理解和欣赏中华文化的丰富性和多样性。</w:t>
      </w:r>
    </w:p>
    <w:p w14:paraId="52928544" w14:textId="77777777" w:rsidR="001576CA" w:rsidRDefault="001576CA">
      <w:pPr>
        <w:rPr>
          <w:rFonts w:hint="eastAsia"/>
        </w:rPr>
      </w:pPr>
    </w:p>
    <w:p w14:paraId="18CD8577" w14:textId="77777777" w:rsidR="001576CA" w:rsidRDefault="001576CA">
      <w:pPr>
        <w:rPr>
          <w:rFonts w:hint="eastAsia"/>
        </w:rPr>
      </w:pPr>
    </w:p>
    <w:p w14:paraId="700023C4" w14:textId="77777777" w:rsidR="001576CA" w:rsidRDefault="001576CA">
      <w:pPr>
        <w:rPr>
          <w:rFonts w:hint="eastAsia"/>
        </w:rPr>
      </w:pPr>
      <w:r>
        <w:rPr>
          <w:rFonts w:hint="eastAsia"/>
        </w:rPr>
        <w:t>学习技巧与挑战</w:t>
      </w:r>
    </w:p>
    <w:p w14:paraId="30B7353B" w14:textId="77777777" w:rsidR="001576CA" w:rsidRDefault="001576CA">
      <w:pPr>
        <w:rPr>
          <w:rFonts w:hint="eastAsia"/>
        </w:rPr>
      </w:pPr>
      <w:r>
        <w:rPr>
          <w:rFonts w:hint="eastAsia"/>
        </w:rPr>
        <w:t>对于非母语者来说，学习“女”的拼音可能面临一些挑战。首先是对“ü”这一韵母的发音练习，由于在很多语言中不存在类似的发音，因此可能需要额外的时间和练习来掌握。正确识别和使用第三声也是学习过程中的一个重要部分。通过不断地听和模仿标准发音，结合语音练习工具或软件的帮助，可以有效提高学习效率。</w:t>
      </w:r>
    </w:p>
    <w:p w14:paraId="34D6D485" w14:textId="77777777" w:rsidR="001576CA" w:rsidRDefault="001576CA">
      <w:pPr>
        <w:rPr>
          <w:rFonts w:hint="eastAsia"/>
        </w:rPr>
      </w:pPr>
    </w:p>
    <w:p w14:paraId="1582FBBA" w14:textId="77777777" w:rsidR="001576CA" w:rsidRDefault="001576CA">
      <w:pPr>
        <w:rPr>
          <w:rFonts w:hint="eastAsia"/>
        </w:rPr>
      </w:pPr>
    </w:p>
    <w:p w14:paraId="5A11E00C" w14:textId="77777777" w:rsidR="001576CA" w:rsidRDefault="001576CA">
      <w:pPr>
        <w:rPr>
          <w:rFonts w:hint="eastAsia"/>
        </w:rPr>
      </w:pPr>
      <w:r>
        <w:rPr>
          <w:rFonts w:hint="eastAsia"/>
        </w:rPr>
        <w:t>最后的总结</w:t>
      </w:r>
    </w:p>
    <w:p w14:paraId="2A2DF944" w14:textId="77777777" w:rsidR="001576CA" w:rsidRDefault="001576CA">
      <w:pPr>
        <w:rPr>
          <w:rFonts w:hint="eastAsia"/>
        </w:rPr>
      </w:pPr>
      <w:r>
        <w:rPr>
          <w:rFonts w:hint="eastAsia"/>
        </w:rPr>
        <w:t>“女”字的拼音“nǚ”是汉语学习中的一个重要组成部分，它承载了丰富的文化信息和语言知识。无论是对汉语初学者还是对中国文化感兴趣的人来说，深入了解和学习“女”字的拼音，都是开启汉语世界大门的一把钥匙。希望每位学习者都能在这条充满挑战和乐趣的学习道路上不断前进，享受探索汉语魅力的过程。</w:t>
      </w:r>
    </w:p>
    <w:p w14:paraId="300CF5A8" w14:textId="77777777" w:rsidR="001576CA" w:rsidRDefault="001576CA">
      <w:pPr>
        <w:rPr>
          <w:rFonts w:hint="eastAsia"/>
        </w:rPr>
      </w:pPr>
    </w:p>
    <w:p w14:paraId="32998B91" w14:textId="77777777" w:rsidR="001576CA" w:rsidRDefault="001576CA">
      <w:pPr>
        <w:rPr>
          <w:rFonts w:hint="eastAsia"/>
        </w:rPr>
      </w:pPr>
    </w:p>
    <w:p w14:paraId="099537B1" w14:textId="77777777" w:rsidR="001576CA" w:rsidRDefault="00157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D6EF0" w14:textId="5F4C34DF" w:rsidR="007458B5" w:rsidRDefault="007458B5"/>
    <w:sectPr w:rsidR="0074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B5"/>
    <w:rsid w:val="001576CA"/>
    <w:rsid w:val="007458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59BBB-8D47-43BA-A7F6-5E35296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