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B596" w14:textId="77777777" w:rsidR="005B07F9" w:rsidRDefault="005B07F9">
      <w:pPr>
        <w:rPr>
          <w:rFonts w:hint="eastAsia"/>
        </w:rPr>
      </w:pPr>
    </w:p>
    <w:p w14:paraId="2B4B1058" w14:textId="77777777" w:rsidR="005B07F9" w:rsidRDefault="005B07F9">
      <w:pPr>
        <w:rPr>
          <w:rFonts w:hint="eastAsia"/>
        </w:rPr>
      </w:pPr>
      <w:r>
        <w:rPr>
          <w:rFonts w:hint="eastAsia"/>
        </w:rPr>
        <w:t>奇观的拼音怎么拼写</w:t>
      </w:r>
    </w:p>
    <w:p w14:paraId="289A18AD" w14:textId="77777777" w:rsidR="005B07F9" w:rsidRDefault="005B07F9">
      <w:pPr>
        <w:rPr>
          <w:rFonts w:hint="eastAsia"/>
        </w:rPr>
      </w:pPr>
      <w:r>
        <w:rPr>
          <w:rFonts w:hint="eastAsia"/>
        </w:rPr>
        <w:t>奇观，这个词在我们的日常生活中并不陌生。无论是大自然中令人叹为观止的景色，还是人类历史上创造的伟大奇迹，都被称作“奇观”。“奇观”的拼音究竟应该如何拼写呢？首先明确的是，“奇观”的拼音是“qí guān”，其中“奇”字读作第二声，而“观”字则读作第一声。</w:t>
      </w:r>
    </w:p>
    <w:p w14:paraId="442E1071" w14:textId="77777777" w:rsidR="005B07F9" w:rsidRDefault="005B07F9">
      <w:pPr>
        <w:rPr>
          <w:rFonts w:hint="eastAsia"/>
        </w:rPr>
      </w:pPr>
    </w:p>
    <w:p w14:paraId="58720E1B" w14:textId="77777777" w:rsidR="005B07F9" w:rsidRDefault="005B07F9">
      <w:pPr>
        <w:rPr>
          <w:rFonts w:hint="eastAsia"/>
        </w:rPr>
      </w:pPr>
    </w:p>
    <w:p w14:paraId="0BA54FE9" w14:textId="77777777" w:rsidR="005B07F9" w:rsidRDefault="005B07F9">
      <w:pPr>
        <w:rPr>
          <w:rFonts w:hint="eastAsia"/>
        </w:rPr>
      </w:pPr>
      <w:r>
        <w:rPr>
          <w:rFonts w:hint="eastAsia"/>
        </w:rPr>
        <w:t>奇观中的“奇”字解析</w:t>
      </w:r>
    </w:p>
    <w:p w14:paraId="301397EE" w14:textId="77777777" w:rsidR="005B07F9" w:rsidRDefault="005B07F9">
      <w:pPr>
        <w:rPr>
          <w:rFonts w:hint="eastAsia"/>
        </w:rPr>
      </w:pPr>
      <w:r>
        <w:rPr>
          <w:rFonts w:hint="eastAsia"/>
        </w:rPr>
        <w:t>让我们先来看看“奇”这个字。它是一个多音字，在不同的词语中有不同的发音。“奇”字的基本意义是指不常见、特别的事物或现象。当它用于形容词时，如“奇怪”、“奇异”，读作“qí”，即第二声。而在一些特定词汇中，比如“奇数”，它的发音则是“jī”，即第一声。因此，学习汉字时需要注意其不同语境下的正确发音。</w:t>
      </w:r>
    </w:p>
    <w:p w14:paraId="0CAE8FD9" w14:textId="77777777" w:rsidR="005B07F9" w:rsidRDefault="005B07F9">
      <w:pPr>
        <w:rPr>
          <w:rFonts w:hint="eastAsia"/>
        </w:rPr>
      </w:pPr>
    </w:p>
    <w:p w14:paraId="380F7502" w14:textId="77777777" w:rsidR="005B07F9" w:rsidRDefault="005B07F9">
      <w:pPr>
        <w:rPr>
          <w:rFonts w:hint="eastAsia"/>
        </w:rPr>
      </w:pPr>
    </w:p>
    <w:p w14:paraId="198A48F0" w14:textId="77777777" w:rsidR="005B07F9" w:rsidRDefault="005B07F9">
      <w:pPr>
        <w:rPr>
          <w:rFonts w:hint="eastAsia"/>
        </w:rPr>
      </w:pPr>
      <w:r>
        <w:rPr>
          <w:rFonts w:hint="eastAsia"/>
        </w:rPr>
        <w:t>奇观中的“观”字解析</w:t>
      </w:r>
    </w:p>
    <w:p w14:paraId="153A2DDC" w14:textId="77777777" w:rsidR="005B07F9" w:rsidRDefault="005B07F9">
      <w:pPr>
        <w:rPr>
          <w:rFonts w:hint="eastAsia"/>
        </w:rPr>
      </w:pPr>
      <w:r>
        <w:rPr>
          <w:rFonts w:hint="eastAsia"/>
        </w:rPr>
        <w:t>接下来是“观”字。与“奇”相似，“观”也是一个多音字，具有两种主要的发音方式：“guān”和“guàn”。在“奇观”一词中，我们使用的是“guān”，意指观看、观赏的意思。“观”还广泛应用于其他领域，例如道教文化中的“道观”，这里“观”的发音就是“guàn”。了解这些细节有助于我们更准确地掌握汉语的发音规则。</w:t>
      </w:r>
    </w:p>
    <w:p w14:paraId="73A806F7" w14:textId="77777777" w:rsidR="005B07F9" w:rsidRDefault="005B07F9">
      <w:pPr>
        <w:rPr>
          <w:rFonts w:hint="eastAsia"/>
        </w:rPr>
      </w:pPr>
    </w:p>
    <w:p w14:paraId="3B8D8D93" w14:textId="77777777" w:rsidR="005B07F9" w:rsidRDefault="005B07F9">
      <w:pPr>
        <w:rPr>
          <w:rFonts w:hint="eastAsia"/>
        </w:rPr>
      </w:pPr>
    </w:p>
    <w:p w14:paraId="1AEBA81F" w14:textId="77777777" w:rsidR="005B07F9" w:rsidRDefault="005B07F9">
      <w:pPr>
        <w:rPr>
          <w:rFonts w:hint="eastAsia"/>
        </w:rPr>
      </w:pPr>
      <w:r>
        <w:rPr>
          <w:rFonts w:hint="eastAsia"/>
        </w:rPr>
        <w:t>关于奇观的一些例子</w:t>
      </w:r>
    </w:p>
    <w:p w14:paraId="0A4D37A9" w14:textId="77777777" w:rsidR="005B07F9" w:rsidRDefault="005B07F9">
      <w:pPr>
        <w:rPr>
          <w:rFonts w:hint="eastAsia"/>
        </w:rPr>
      </w:pPr>
      <w:r>
        <w:rPr>
          <w:rFonts w:hint="eastAsia"/>
        </w:rPr>
        <w:t>说到奇观，世界各地都有许多值得探索的例子。从中国的长城到埃及的金字塔，再到巴西的里约热内卢基督像，这些都是世界闻名的人类文明奇观。自然方面，有美国的大峡谷、澳大利亚的大堡礁等自然景观，它们以其独特的地貌和生态系统吸引着来自全世界的游客。通过了解这些奇观背后的故事，我们可以更好地理解人类历史的发展脉络以及地球的多样性和美丽。</w:t>
      </w:r>
    </w:p>
    <w:p w14:paraId="4067FF4D" w14:textId="77777777" w:rsidR="005B07F9" w:rsidRDefault="005B07F9">
      <w:pPr>
        <w:rPr>
          <w:rFonts w:hint="eastAsia"/>
        </w:rPr>
      </w:pPr>
    </w:p>
    <w:p w14:paraId="2C116652" w14:textId="77777777" w:rsidR="005B07F9" w:rsidRDefault="005B07F9">
      <w:pPr>
        <w:rPr>
          <w:rFonts w:hint="eastAsia"/>
        </w:rPr>
      </w:pPr>
    </w:p>
    <w:p w14:paraId="39E5C55E" w14:textId="77777777" w:rsidR="005B07F9" w:rsidRDefault="005B07F9">
      <w:pPr>
        <w:rPr>
          <w:rFonts w:hint="eastAsia"/>
        </w:rPr>
      </w:pPr>
      <w:r>
        <w:rPr>
          <w:rFonts w:hint="eastAsia"/>
        </w:rPr>
        <w:t>最后的总结</w:t>
      </w:r>
    </w:p>
    <w:p w14:paraId="62AB386D" w14:textId="77777777" w:rsidR="005B07F9" w:rsidRDefault="005B07F9">
      <w:pPr>
        <w:rPr>
          <w:rFonts w:hint="eastAsia"/>
        </w:rPr>
      </w:pPr>
      <w:r>
        <w:rPr>
          <w:rFonts w:hint="eastAsia"/>
        </w:rPr>
        <w:t>“奇观”的拼音是“qí guān”，正确的发音不仅有助于提高汉语水平，也能加深对这一概念的理解。通过对“奇”和“观”这两个字的学习，我们不仅能学到它们各自的含义和用法，还能进一步认识到汉语的丰富性和复杂性。希望这篇文章能够帮助大家更好地理解和记忆“奇观”的正确拼音，并激发更多人去发现身边的美好事物，探索那些让人心驰神往的世界奇观。</w:t>
      </w:r>
    </w:p>
    <w:p w14:paraId="74E2A98D" w14:textId="77777777" w:rsidR="005B07F9" w:rsidRDefault="005B07F9">
      <w:pPr>
        <w:rPr>
          <w:rFonts w:hint="eastAsia"/>
        </w:rPr>
      </w:pPr>
    </w:p>
    <w:p w14:paraId="3A86BC62" w14:textId="77777777" w:rsidR="005B07F9" w:rsidRDefault="005B07F9">
      <w:pPr>
        <w:rPr>
          <w:rFonts w:hint="eastAsia"/>
        </w:rPr>
      </w:pPr>
    </w:p>
    <w:p w14:paraId="3A71C894" w14:textId="77777777" w:rsidR="005B07F9" w:rsidRDefault="005B0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974A1" w14:textId="5DF5D178" w:rsidR="00D87BDA" w:rsidRDefault="00D87BDA"/>
    <w:sectPr w:rsidR="00D87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DA"/>
    <w:rsid w:val="005B07F9"/>
    <w:rsid w:val="009B02E7"/>
    <w:rsid w:val="00D8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7989E-FE66-4C94-AB11-2AA50ADD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