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31C5" w14:textId="77777777" w:rsidR="006D409F" w:rsidRDefault="006D409F">
      <w:pPr>
        <w:rPr>
          <w:rFonts w:hint="eastAsia"/>
        </w:rPr>
      </w:pPr>
    </w:p>
    <w:p w14:paraId="3336972F" w14:textId="77777777" w:rsidR="006D409F" w:rsidRDefault="006D409F">
      <w:pPr>
        <w:rPr>
          <w:rFonts w:hint="eastAsia"/>
        </w:rPr>
      </w:pPr>
      <w:r>
        <w:rPr>
          <w:rFonts w:hint="eastAsia"/>
        </w:rPr>
        <w:t>头发的拼音到底是几声</w:t>
      </w:r>
    </w:p>
    <w:p w14:paraId="115A0887" w14:textId="77777777" w:rsidR="006D409F" w:rsidRDefault="006D409F">
      <w:pPr>
        <w:rPr>
          <w:rFonts w:hint="eastAsia"/>
        </w:rPr>
      </w:pPr>
      <w:r>
        <w:rPr>
          <w:rFonts w:hint="eastAsia"/>
        </w:rPr>
        <w:t>在汉语学习的过程中，正确掌握每个汉字的发音是至关重要的。对于“头发”这个词，很多人可能会对其正确的拼音感到困惑，尤其是在确定其声调时。实际上，“头发”的拼音是“tóu fà”，其中“头”字读作第二声，“发”字读作第四声。</w:t>
      </w:r>
    </w:p>
    <w:p w14:paraId="6B08E6B5" w14:textId="77777777" w:rsidR="006D409F" w:rsidRDefault="006D409F">
      <w:pPr>
        <w:rPr>
          <w:rFonts w:hint="eastAsia"/>
        </w:rPr>
      </w:pPr>
    </w:p>
    <w:p w14:paraId="2129B8C6" w14:textId="77777777" w:rsidR="006D409F" w:rsidRDefault="006D409F">
      <w:pPr>
        <w:rPr>
          <w:rFonts w:hint="eastAsia"/>
        </w:rPr>
      </w:pPr>
    </w:p>
    <w:p w14:paraId="63E0AF2F" w14:textId="77777777" w:rsidR="006D409F" w:rsidRDefault="006D409F">
      <w:pPr>
        <w:rPr>
          <w:rFonts w:hint="eastAsia"/>
        </w:rPr>
      </w:pPr>
      <w:r>
        <w:rPr>
          <w:rFonts w:hint="eastAsia"/>
        </w:rPr>
        <w:t>理解声调的重要性</w:t>
      </w:r>
    </w:p>
    <w:p w14:paraId="7DABBC95" w14:textId="77777777" w:rsidR="006D409F" w:rsidRDefault="006D409F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示完全不同的意义。了解和准确使用这些声调对于有效沟通至关重要。以“头发”为例，如果将“头”误读为第一声或第三声，虽然可能不会立即导致误解，但正确的发音有助于提高汉语水平，并更好地融入汉语环境。</w:t>
      </w:r>
    </w:p>
    <w:p w14:paraId="6CCAC87D" w14:textId="77777777" w:rsidR="006D409F" w:rsidRDefault="006D409F">
      <w:pPr>
        <w:rPr>
          <w:rFonts w:hint="eastAsia"/>
        </w:rPr>
      </w:pPr>
    </w:p>
    <w:p w14:paraId="024F86C0" w14:textId="77777777" w:rsidR="006D409F" w:rsidRDefault="006D409F">
      <w:pPr>
        <w:rPr>
          <w:rFonts w:hint="eastAsia"/>
        </w:rPr>
      </w:pPr>
    </w:p>
    <w:p w14:paraId="23943590" w14:textId="77777777" w:rsidR="006D409F" w:rsidRDefault="006D409F">
      <w:pPr>
        <w:rPr>
          <w:rFonts w:hint="eastAsia"/>
        </w:rPr>
      </w:pPr>
      <w:r>
        <w:rPr>
          <w:rFonts w:hint="eastAsia"/>
        </w:rPr>
        <w:t>如何记忆“头发”的正确发音</w:t>
      </w:r>
    </w:p>
    <w:p w14:paraId="75875DF2" w14:textId="77777777" w:rsidR="006D409F" w:rsidRDefault="006D409F">
      <w:pPr>
        <w:rPr>
          <w:rFonts w:hint="eastAsia"/>
        </w:rPr>
      </w:pPr>
      <w:r>
        <w:rPr>
          <w:rFonts w:hint="eastAsia"/>
        </w:rPr>
        <w:t>记住“头发”的正确发音并不难。一个有效的技巧是通过日常练习和应用来巩固记忆。例如，可以尝试用“tóu fà”造句，或者在看到别人的发型时心里默念这个词组。利用在线资源如汉语学习网站或手机应用程序，也可以帮助加深对这一词组发音的理解。</w:t>
      </w:r>
    </w:p>
    <w:p w14:paraId="630EEB87" w14:textId="77777777" w:rsidR="006D409F" w:rsidRDefault="006D409F">
      <w:pPr>
        <w:rPr>
          <w:rFonts w:hint="eastAsia"/>
        </w:rPr>
      </w:pPr>
    </w:p>
    <w:p w14:paraId="002F41F5" w14:textId="77777777" w:rsidR="006D409F" w:rsidRDefault="006D409F">
      <w:pPr>
        <w:rPr>
          <w:rFonts w:hint="eastAsia"/>
        </w:rPr>
      </w:pPr>
    </w:p>
    <w:p w14:paraId="57227FA9" w14:textId="77777777" w:rsidR="006D409F" w:rsidRDefault="006D409F">
      <w:pPr>
        <w:rPr>
          <w:rFonts w:hint="eastAsia"/>
        </w:rPr>
      </w:pPr>
      <w:r>
        <w:rPr>
          <w:rFonts w:hint="eastAsia"/>
        </w:rPr>
        <w:t>学习汉语发音的挑战与策略</w:t>
      </w:r>
    </w:p>
    <w:p w14:paraId="7C0A3D30" w14:textId="77777777" w:rsidR="006D409F" w:rsidRDefault="006D409F">
      <w:pPr>
        <w:rPr>
          <w:rFonts w:hint="eastAsia"/>
        </w:rPr>
      </w:pPr>
      <w:r>
        <w:rPr>
          <w:rFonts w:hint="eastAsia"/>
        </w:rPr>
        <w:t>对于许多非母语者来说，学习汉语发音是一项挑战，尤其是当涉及到像“头发”这样看似简单但实际上需要细心区分声调的词汇时。面对这样的挑战，采取积极的学习策略非常重要。这包括但不限于多听、多说以及积极参与实际交流。同时，利用语音识别软件检查自己的发音准确性也是一个不错的方法。</w:t>
      </w:r>
    </w:p>
    <w:p w14:paraId="65E861ED" w14:textId="77777777" w:rsidR="006D409F" w:rsidRDefault="006D409F">
      <w:pPr>
        <w:rPr>
          <w:rFonts w:hint="eastAsia"/>
        </w:rPr>
      </w:pPr>
    </w:p>
    <w:p w14:paraId="2141DA12" w14:textId="77777777" w:rsidR="006D409F" w:rsidRDefault="006D409F">
      <w:pPr>
        <w:rPr>
          <w:rFonts w:hint="eastAsia"/>
        </w:rPr>
      </w:pPr>
    </w:p>
    <w:p w14:paraId="1A69B7E0" w14:textId="77777777" w:rsidR="006D409F" w:rsidRDefault="006D409F">
      <w:pPr>
        <w:rPr>
          <w:rFonts w:hint="eastAsia"/>
        </w:rPr>
      </w:pPr>
      <w:r>
        <w:rPr>
          <w:rFonts w:hint="eastAsia"/>
        </w:rPr>
        <w:t>最后的总结</w:t>
      </w:r>
    </w:p>
    <w:p w14:paraId="2EE47531" w14:textId="77777777" w:rsidR="006D409F" w:rsidRDefault="006D409F">
      <w:pPr>
        <w:rPr>
          <w:rFonts w:hint="eastAsia"/>
        </w:rPr>
      </w:pPr>
      <w:r>
        <w:rPr>
          <w:rFonts w:hint="eastAsia"/>
        </w:rPr>
        <w:t>“头发”的正确发音是“tóu fà”。虽然在初学阶段可能会遇到一些困难，但通过持续的努力和实践，任何人都能够掌握这一基本而又重要的汉语知识。不断积累和应用所学，</w:t>
      </w:r>
      <w:r>
        <w:rPr>
          <w:rFonts w:hint="eastAsia"/>
        </w:rPr>
        <w:lastRenderedPageBreak/>
        <w:t>不仅能提升个人的语言能力，还能增加对中国文化的理解和欣赏。</w:t>
      </w:r>
    </w:p>
    <w:p w14:paraId="34DBADC6" w14:textId="77777777" w:rsidR="006D409F" w:rsidRDefault="006D409F">
      <w:pPr>
        <w:rPr>
          <w:rFonts w:hint="eastAsia"/>
        </w:rPr>
      </w:pPr>
    </w:p>
    <w:p w14:paraId="07C2E8F4" w14:textId="77777777" w:rsidR="006D409F" w:rsidRDefault="006D409F">
      <w:pPr>
        <w:rPr>
          <w:rFonts w:hint="eastAsia"/>
        </w:rPr>
      </w:pPr>
    </w:p>
    <w:p w14:paraId="631418E9" w14:textId="77777777" w:rsidR="006D409F" w:rsidRDefault="006D4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87933" w14:textId="5B6F9781" w:rsidR="00D60714" w:rsidRDefault="00D60714"/>
    <w:sectPr w:rsidR="00D60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14"/>
    <w:rsid w:val="006D409F"/>
    <w:rsid w:val="009B02E7"/>
    <w:rsid w:val="00D6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12CF2-B004-406B-A0EB-AC5A2B0C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