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2C07" w14:textId="77777777" w:rsidR="00F80B14" w:rsidRDefault="00F80B14">
      <w:pPr>
        <w:rPr>
          <w:rFonts w:hint="eastAsia"/>
        </w:rPr>
      </w:pPr>
    </w:p>
    <w:p w14:paraId="195BE9F6" w14:textId="77777777" w:rsidR="00F80B14" w:rsidRDefault="00F80B14">
      <w:pPr>
        <w:rPr>
          <w:rFonts w:hint="eastAsia"/>
        </w:rPr>
      </w:pPr>
      <w:r>
        <w:rPr>
          <w:rFonts w:hint="eastAsia"/>
        </w:rPr>
        <w:t>天空的拼音怎样写</w:t>
      </w:r>
    </w:p>
    <w:p w14:paraId="7729FE2F" w14:textId="77777777" w:rsidR="00F80B14" w:rsidRDefault="00F80B14">
      <w:pPr>
        <w:rPr>
          <w:rFonts w:hint="eastAsia"/>
        </w:rPr>
      </w:pPr>
      <w:r>
        <w:rPr>
          <w:rFonts w:hint="eastAsia"/>
        </w:rPr>
        <w:t>天空，在汉语中是一个极为常见且重要的词汇，代表着我们头顶上那片广阔的蓝色区域，或是夜晚布满星辰的深邃空间。关于“天空”的拼音书写方式，其实非常直接和简单。天空的拼音写作“tiankong”，其中需要注意的是，“天”对应的是“tian”，而“空”则对应“kong”。在汉语拼音系统中，这两个字的组合遵循了汉语拼音的基本规则，即声母与韵母的结合，以及音调的应用。</w:t>
      </w:r>
    </w:p>
    <w:p w14:paraId="7B9178C8" w14:textId="77777777" w:rsidR="00F80B14" w:rsidRDefault="00F80B14">
      <w:pPr>
        <w:rPr>
          <w:rFonts w:hint="eastAsia"/>
        </w:rPr>
      </w:pPr>
    </w:p>
    <w:p w14:paraId="4B60D127" w14:textId="77777777" w:rsidR="00F80B14" w:rsidRDefault="00F80B14">
      <w:pPr>
        <w:rPr>
          <w:rFonts w:hint="eastAsia"/>
        </w:rPr>
      </w:pPr>
    </w:p>
    <w:p w14:paraId="4E670EFA" w14:textId="77777777" w:rsidR="00F80B14" w:rsidRDefault="00F80B14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99B9795" w14:textId="77777777" w:rsidR="00F80B14" w:rsidRDefault="00F80B14">
      <w:pPr>
        <w:rPr>
          <w:rFonts w:hint="eastAsia"/>
        </w:rPr>
      </w:pPr>
      <w:r>
        <w:rPr>
          <w:rFonts w:hint="eastAsia"/>
        </w:rPr>
        <w:t>要深入理解“天空”的拼音怎么写，首先需要对汉语拼音有一定的了解。汉语拼音是一种以拉丁字母为基础的标注汉字发音的工具，它帮助人们准确地读出每一个汉字。汉语拼音包括声母、韵母和声调三个基本元素。对于“天”（tian）来说，它的声母是“t”，韵母则是“ian”，并且在实际使用中，它带有第三声的声调。同样，“空”（kong）的声母为“k”，韵母为“ong”，也采用第三声。通过这种组合方式，我们可以清晰、准确地表达出每个汉字的读音。</w:t>
      </w:r>
    </w:p>
    <w:p w14:paraId="283F5F3A" w14:textId="77777777" w:rsidR="00F80B14" w:rsidRDefault="00F80B14">
      <w:pPr>
        <w:rPr>
          <w:rFonts w:hint="eastAsia"/>
        </w:rPr>
      </w:pPr>
    </w:p>
    <w:p w14:paraId="62F433E9" w14:textId="77777777" w:rsidR="00F80B14" w:rsidRDefault="00F80B14">
      <w:pPr>
        <w:rPr>
          <w:rFonts w:hint="eastAsia"/>
        </w:rPr>
      </w:pPr>
    </w:p>
    <w:p w14:paraId="1AD7E704" w14:textId="77777777" w:rsidR="00F80B14" w:rsidRDefault="00F80B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20693E" w14:textId="77777777" w:rsidR="00F80B14" w:rsidRDefault="00F80B14">
      <w:pPr>
        <w:rPr>
          <w:rFonts w:hint="eastAsia"/>
        </w:rPr>
      </w:pPr>
      <w:r>
        <w:rPr>
          <w:rFonts w:hint="eastAsia"/>
        </w:rPr>
        <w:t>学习和掌握汉语拼音对于中文学习者而言至关重要。它是学习汉语发音的基础，有助于正确发音和理解汉字的读音。拼音也是输入法的重要组成部分，尤其是在电脑或手机上输入汉字时，拼音输入法是最常用的方式之一。掌握了“天空”的正确拼音“tiankong”，不仅能帮助人们更好地进行语言交流，还能更准确地利用拼音输入法找到对应的汉字，从而提高日常沟通效率。</w:t>
      </w:r>
    </w:p>
    <w:p w14:paraId="3283A5D0" w14:textId="77777777" w:rsidR="00F80B14" w:rsidRDefault="00F80B14">
      <w:pPr>
        <w:rPr>
          <w:rFonts w:hint="eastAsia"/>
        </w:rPr>
      </w:pPr>
    </w:p>
    <w:p w14:paraId="74DDE36D" w14:textId="77777777" w:rsidR="00F80B14" w:rsidRDefault="00F80B14">
      <w:pPr>
        <w:rPr>
          <w:rFonts w:hint="eastAsia"/>
        </w:rPr>
      </w:pPr>
    </w:p>
    <w:p w14:paraId="40425A95" w14:textId="77777777" w:rsidR="00F80B14" w:rsidRDefault="00F80B14">
      <w:pPr>
        <w:rPr>
          <w:rFonts w:hint="eastAsia"/>
        </w:rPr>
      </w:pPr>
      <w:r>
        <w:rPr>
          <w:rFonts w:hint="eastAsia"/>
        </w:rPr>
        <w:t>天空的文化意义</w:t>
      </w:r>
    </w:p>
    <w:p w14:paraId="1D2A6E5E" w14:textId="77777777" w:rsidR="00F80B14" w:rsidRDefault="00F80B14">
      <w:pPr>
        <w:rPr>
          <w:rFonts w:hint="eastAsia"/>
        </w:rPr>
      </w:pPr>
      <w:r>
        <w:rPr>
          <w:rFonts w:hint="eastAsia"/>
        </w:rPr>
        <w:t>除了探讨“天空”的拼音如何书写外，我们还可以稍微延伸一下，看看天空在中华文化中的象征意义。在中国传统文化里，天空往往与广阔、自由等概念相联系，同时也被视作神圣不可侵犯的存在。古代中国有“天子”的概念，意指受命于天的统治者，这显示了天空在文化和政治层面的重要性。因此，当我们提到“天空”这个词及其拼音“tiankong”时，实际上也在触及到一种深刻的文化底蕴。</w:t>
      </w:r>
    </w:p>
    <w:p w14:paraId="3A7B4071" w14:textId="77777777" w:rsidR="00F80B14" w:rsidRDefault="00F80B14">
      <w:pPr>
        <w:rPr>
          <w:rFonts w:hint="eastAsia"/>
        </w:rPr>
      </w:pPr>
    </w:p>
    <w:p w14:paraId="0A17A01B" w14:textId="77777777" w:rsidR="00F80B14" w:rsidRDefault="00F80B14">
      <w:pPr>
        <w:rPr>
          <w:rFonts w:hint="eastAsia"/>
        </w:rPr>
      </w:pPr>
    </w:p>
    <w:p w14:paraId="2C222EF3" w14:textId="77777777" w:rsidR="00F80B14" w:rsidRDefault="00F80B14">
      <w:pPr>
        <w:rPr>
          <w:rFonts w:hint="eastAsia"/>
        </w:rPr>
      </w:pPr>
      <w:r>
        <w:rPr>
          <w:rFonts w:hint="eastAsia"/>
        </w:rPr>
        <w:t>最后的总结</w:t>
      </w:r>
    </w:p>
    <w:p w14:paraId="7E0C82E6" w14:textId="77777777" w:rsidR="00F80B14" w:rsidRDefault="00F80B14">
      <w:pPr>
        <w:rPr>
          <w:rFonts w:hint="eastAsia"/>
        </w:rPr>
      </w:pPr>
      <w:r>
        <w:rPr>
          <w:rFonts w:hint="eastAsia"/>
        </w:rPr>
        <w:t>“天空”的拼音写作“tiankong”，这一简单的拼音背后，不仅包含了汉语拼音的基本规则和发音技巧，还涉及到中文学习的方法及天空本身所承载的文化价值。无论是对于汉语初学者还是希望深入了解中国文化的人来说，理解和掌握这些知识都是非常有益的。</w:t>
      </w:r>
    </w:p>
    <w:p w14:paraId="37F83B92" w14:textId="77777777" w:rsidR="00F80B14" w:rsidRDefault="00F80B14">
      <w:pPr>
        <w:rPr>
          <w:rFonts w:hint="eastAsia"/>
        </w:rPr>
      </w:pPr>
    </w:p>
    <w:p w14:paraId="57819E0F" w14:textId="77777777" w:rsidR="00F80B14" w:rsidRDefault="00F80B14">
      <w:pPr>
        <w:rPr>
          <w:rFonts w:hint="eastAsia"/>
        </w:rPr>
      </w:pPr>
    </w:p>
    <w:p w14:paraId="75A0EC75" w14:textId="77777777" w:rsidR="00F80B14" w:rsidRDefault="00F80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E6FEE" w14:textId="22997EC4" w:rsidR="00910275" w:rsidRDefault="00910275"/>
    <w:sectPr w:rsidR="0091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75"/>
    <w:rsid w:val="00910275"/>
    <w:rsid w:val="009B02E7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08DFF-9B0A-4DD6-9EE4-D99AB514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