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6B6D" w14:textId="77777777" w:rsidR="00310BB6" w:rsidRDefault="00310BB6">
      <w:pPr>
        <w:rPr>
          <w:rFonts w:hint="eastAsia"/>
        </w:rPr>
      </w:pPr>
      <w:r>
        <w:rPr>
          <w:rFonts w:hint="eastAsia"/>
        </w:rPr>
        <w:t>外立面的拼音</w:t>
      </w:r>
    </w:p>
    <w:p w14:paraId="7F9683DE" w14:textId="77777777" w:rsidR="00310BB6" w:rsidRDefault="00310BB6">
      <w:pPr>
        <w:rPr>
          <w:rFonts w:hint="eastAsia"/>
        </w:rPr>
      </w:pPr>
      <w:r>
        <w:rPr>
          <w:rFonts w:hint="eastAsia"/>
        </w:rPr>
        <w:t>外立面，读作“wài lì miàn”，是建筑学中的一个重要概念，它指的是建筑物外部的墙面。外立面不仅是建筑外观的重要组成部分，也是展现建筑风格和美学特征的关键元素之一。通过不同的材料、颜色以及装饰手法的应用，外立面能够赋予建筑独特的个性和魅力。</w:t>
      </w:r>
    </w:p>
    <w:p w14:paraId="622BC99D" w14:textId="77777777" w:rsidR="00310BB6" w:rsidRDefault="00310BB6">
      <w:pPr>
        <w:rPr>
          <w:rFonts w:hint="eastAsia"/>
        </w:rPr>
      </w:pPr>
    </w:p>
    <w:p w14:paraId="3DC6E466" w14:textId="77777777" w:rsidR="00310BB6" w:rsidRDefault="00310BB6">
      <w:pPr>
        <w:rPr>
          <w:rFonts w:hint="eastAsia"/>
        </w:rPr>
      </w:pPr>
    </w:p>
    <w:p w14:paraId="14E22183" w14:textId="77777777" w:rsidR="00310BB6" w:rsidRDefault="00310BB6">
      <w:pPr>
        <w:rPr>
          <w:rFonts w:hint="eastAsia"/>
        </w:rPr>
      </w:pPr>
      <w:r>
        <w:rPr>
          <w:rFonts w:hint="eastAsia"/>
        </w:rPr>
        <w:t>设计与功能并重</w:t>
      </w:r>
    </w:p>
    <w:p w14:paraId="72E3CDCF" w14:textId="77777777" w:rsidR="00310BB6" w:rsidRDefault="00310BB6">
      <w:pPr>
        <w:rPr>
          <w:rFonts w:hint="eastAsia"/>
        </w:rPr>
      </w:pPr>
      <w:r>
        <w:rPr>
          <w:rFonts w:hint="eastAsia"/>
        </w:rPr>
        <w:t>在外立面的设计过程中，设计师不仅要考虑到美观性，还需要注重其功能性。一个优秀的外立面设计不仅要能够吸引人们的眼球，还应该具备良好的隔热、防水、隔音等功能，以提高建筑物内部环境的舒适度。例如，在炎热的地区，使用高反射率的材料可以有效降低室内温度；而在寒冷地区，则可能选择具有良好保温性能的材料来保持室内的温暖。</w:t>
      </w:r>
    </w:p>
    <w:p w14:paraId="552A73E9" w14:textId="77777777" w:rsidR="00310BB6" w:rsidRDefault="00310BB6">
      <w:pPr>
        <w:rPr>
          <w:rFonts w:hint="eastAsia"/>
        </w:rPr>
      </w:pPr>
    </w:p>
    <w:p w14:paraId="16BE2F59" w14:textId="77777777" w:rsidR="00310BB6" w:rsidRDefault="00310BB6">
      <w:pPr>
        <w:rPr>
          <w:rFonts w:hint="eastAsia"/>
        </w:rPr>
      </w:pPr>
    </w:p>
    <w:p w14:paraId="2850081A" w14:textId="77777777" w:rsidR="00310BB6" w:rsidRDefault="00310BB6">
      <w:pPr>
        <w:rPr>
          <w:rFonts w:hint="eastAsia"/>
        </w:rPr>
      </w:pPr>
      <w:r>
        <w:rPr>
          <w:rFonts w:hint="eastAsia"/>
        </w:rPr>
        <w:t>材料的选择至关重要</w:t>
      </w:r>
    </w:p>
    <w:p w14:paraId="1FD85D9E" w14:textId="77777777" w:rsidR="00310BB6" w:rsidRDefault="00310BB6">
      <w:pPr>
        <w:rPr>
          <w:rFonts w:hint="eastAsia"/>
        </w:rPr>
      </w:pPr>
      <w:r>
        <w:rPr>
          <w:rFonts w:hint="eastAsia"/>
        </w:rPr>
        <w:t>选择合适的材料对于实现理想的外立面效果来说至关重要。常见的外立面材料包括石材、玻璃、金属板等。每种材料都有其独特的优势和局限性。例如，石材给人以稳重、高贵之感，但重量较大，对建筑结构有较高要求；玻璃则能带来明亮通透的感觉，但也需要考虑其在阳光直射下的热效应问题。因此，在实际应用中，往往需要根据具体的项目需求和条件来综合考量。</w:t>
      </w:r>
    </w:p>
    <w:p w14:paraId="01CFBE47" w14:textId="77777777" w:rsidR="00310BB6" w:rsidRDefault="00310BB6">
      <w:pPr>
        <w:rPr>
          <w:rFonts w:hint="eastAsia"/>
        </w:rPr>
      </w:pPr>
    </w:p>
    <w:p w14:paraId="788A3E78" w14:textId="77777777" w:rsidR="00310BB6" w:rsidRDefault="00310BB6">
      <w:pPr>
        <w:rPr>
          <w:rFonts w:hint="eastAsia"/>
        </w:rPr>
      </w:pPr>
    </w:p>
    <w:p w14:paraId="02981C89" w14:textId="77777777" w:rsidR="00310BB6" w:rsidRDefault="00310BB6">
      <w:pPr>
        <w:rPr>
          <w:rFonts w:hint="eastAsia"/>
        </w:rPr>
      </w:pPr>
      <w:r>
        <w:rPr>
          <w:rFonts w:hint="eastAsia"/>
        </w:rPr>
        <w:t>创新与可持续发展</w:t>
      </w:r>
    </w:p>
    <w:p w14:paraId="75CAB87B" w14:textId="77777777" w:rsidR="00310BB6" w:rsidRDefault="00310BB6">
      <w:pPr>
        <w:rPr>
          <w:rFonts w:hint="eastAsia"/>
        </w:rPr>
      </w:pPr>
      <w:r>
        <w:rPr>
          <w:rFonts w:hint="eastAsia"/>
        </w:rPr>
        <w:t>随着科技的进步和社会的发展，越来越多的新技术和新材料被应用于外立面设计中，推动了建筑行业的创新发展。比如，智能玻璃可以根据外界光线强度自动调节透明度，从而达到节能的效果；绿色植物墙不仅美化了建筑外观，还能改善空气质量。可持续发展理念也越来越受到重视，许多建筑师尝试在外立面设计中融入环保理念，如利用太阳能板作为建筑材料的一部分，既实现了能源自给，又减少了对外部能源的依赖。</w:t>
      </w:r>
    </w:p>
    <w:p w14:paraId="0F631375" w14:textId="77777777" w:rsidR="00310BB6" w:rsidRDefault="00310BB6">
      <w:pPr>
        <w:rPr>
          <w:rFonts w:hint="eastAsia"/>
        </w:rPr>
      </w:pPr>
    </w:p>
    <w:p w14:paraId="5984400F" w14:textId="77777777" w:rsidR="00310BB6" w:rsidRDefault="00310BB6">
      <w:pPr>
        <w:rPr>
          <w:rFonts w:hint="eastAsia"/>
        </w:rPr>
      </w:pPr>
    </w:p>
    <w:p w14:paraId="5D4E504A" w14:textId="77777777" w:rsidR="00310BB6" w:rsidRDefault="00310BB6">
      <w:pPr>
        <w:rPr>
          <w:rFonts w:hint="eastAsia"/>
        </w:rPr>
      </w:pPr>
      <w:r>
        <w:rPr>
          <w:rFonts w:hint="eastAsia"/>
        </w:rPr>
        <w:t>最后的总结</w:t>
      </w:r>
    </w:p>
    <w:p w14:paraId="176A6D43" w14:textId="77777777" w:rsidR="00310BB6" w:rsidRDefault="00310BB6">
      <w:pPr>
        <w:rPr>
          <w:rFonts w:hint="eastAsia"/>
        </w:rPr>
      </w:pPr>
      <w:r>
        <w:rPr>
          <w:rFonts w:hint="eastAsia"/>
        </w:rPr>
        <w:t>“wài lì miàn”不仅仅是一个简单的建筑术语，它承载着建筑设计者的创意与智慧，同时也反映了人类对美好生活环境的追求。未来，随着技术的不断进步和设计理念的持续更新，我们有理由相信，外立面将会以更加多样化的形式出现在我们的生活中，为城市增添更多美丽的风景。</w:t>
      </w:r>
    </w:p>
    <w:p w14:paraId="1E429689" w14:textId="77777777" w:rsidR="00310BB6" w:rsidRDefault="00310BB6">
      <w:pPr>
        <w:rPr>
          <w:rFonts w:hint="eastAsia"/>
        </w:rPr>
      </w:pPr>
    </w:p>
    <w:p w14:paraId="3B2F8934" w14:textId="77777777" w:rsidR="00310BB6" w:rsidRDefault="00310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5BD78" w14:textId="7B95C18F" w:rsidR="008F5033" w:rsidRDefault="008F5033"/>
    <w:sectPr w:rsidR="008F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33"/>
    <w:rsid w:val="00310BB6"/>
    <w:rsid w:val="008F50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A9CD2-E01C-40CE-9004-23733C3F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