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50C2B" w14:textId="77777777" w:rsidR="000C1A73" w:rsidRDefault="000C1A73">
      <w:pPr>
        <w:rPr>
          <w:rFonts w:hint="eastAsia"/>
        </w:rPr>
      </w:pPr>
    </w:p>
    <w:p w14:paraId="0FCDF6AA" w14:textId="77777777" w:rsidR="000C1A73" w:rsidRDefault="000C1A73">
      <w:pPr>
        <w:rPr>
          <w:rFonts w:hint="eastAsia"/>
        </w:rPr>
      </w:pPr>
      <w:r>
        <w:rPr>
          <w:rFonts w:hint="eastAsia"/>
        </w:rPr>
        <w:t>填字的拼音怎么写</w:t>
      </w:r>
    </w:p>
    <w:p w14:paraId="2543BF78" w14:textId="77777777" w:rsidR="000C1A73" w:rsidRDefault="000C1A73">
      <w:pPr>
        <w:rPr>
          <w:rFonts w:hint="eastAsia"/>
        </w:rPr>
      </w:pPr>
      <w:r>
        <w:rPr>
          <w:rFonts w:hint="eastAsia"/>
        </w:rPr>
        <w:t>在汉字学习过程中，拼音是帮助我们准确发音和理解汉字的重要工具。对于“填”字而言，它的拼音写作“tián”。这个字由声母“t”与韵母“ian”组成，属于阳平调，即第二声。正确掌握汉字的拼音不仅有助于提升汉语水平，还能增进对汉字结构的理解。</w:t>
      </w:r>
    </w:p>
    <w:p w14:paraId="4D70EB09" w14:textId="77777777" w:rsidR="000C1A73" w:rsidRDefault="000C1A73">
      <w:pPr>
        <w:rPr>
          <w:rFonts w:hint="eastAsia"/>
        </w:rPr>
      </w:pPr>
    </w:p>
    <w:p w14:paraId="099FDD1C" w14:textId="77777777" w:rsidR="000C1A73" w:rsidRDefault="000C1A73">
      <w:pPr>
        <w:rPr>
          <w:rFonts w:hint="eastAsia"/>
        </w:rPr>
      </w:pPr>
    </w:p>
    <w:p w14:paraId="6805FE38" w14:textId="77777777" w:rsidR="000C1A73" w:rsidRDefault="000C1A73">
      <w:pPr>
        <w:rPr>
          <w:rFonts w:hint="eastAsia"/>
        </w:rPr>
      </w:pPr>
      <w:r>
        <w:rPr>
          <w:rFonts w:hint="eastAsia"/>
        </w:rPr>
        <w:t>填字的意义及其使用场景</w:t>
      </w:r>
    </w:p>
    <w:p w14:paraId="2E807AC1" w14:textId="77777777" w:rsidR="000C1A73" w:rsidRDefault="000C1A73">
      <w:pPr>
        <w:rPr>
          <w:rFonts w:hint="eastAsia"/>
        </w:rPr>
      </w:pPr>
      <w:r>
        <w:rPr>
          <w:rFonts w:hint="eastAsia"/>
        </w:rPr>
        <w:t>“填”字在汉语中有着丰富的含义和广泛的应用场景。最基本的意思是指将某种物质放入或加入到另一个物体之中，例如填写表格时就是在空白处加上所需的信息；又比如填海造地，指的是通过向海洋区域添加土石等材料来扩展陆地面积。“填”还经常用于比喻性表达中，如填补空缺、补充不足等，这说明了该字在语言交流中的灵活性和重要性。</w:t>
      </w:r>
    </w:p>
    <w:p w14:paraId="0FAD5BE5" w14:textId="77777777" w:rsidR="000C1A73" w:rsidRDefault="000C1A73">
      <w:pPr>
        <w:rPr>
          <w:rFonts w:hint="eastAsia"/>
        </w:rPr>
      </w:pPr>
    </w:p>
    <w:p w14:paraId="2501C599" w14:textId="77777777" w:rsidR="000C1A73" w:rsidRDefault="000C1A73">
      <w:pPr>
        <w:rPr>
          <w:rFonts w:hint="eastAsia"/>
        </w:rPr>
      </w:pPr>
    </w:p>
    <w:p w14:paraId="1C5031DE" w14:textId="77777777" w:rsidR="000C1A73" w:rsidRDefault="000C1A73">
      <w:pPr>
        <w:rPr>
          <w:rFonts w:hint="eastAsia"/>
        </w:rPr>
      </w:pPr>
      <w:r>
        <w:rPr>
          <w:rFonts w:hint="eastAsia"/>
        </w:rPr>
        <w:t>关于填字的趣味知识</w:t>
      </w:r>
    </w:p>
    <w:p w14:paraId="4FDCDE93" w14:textId="77777777" w:rsidR="000C1A73" w:rsidRDefault="000C1A73">
      <w:pPr>
        <w:rPr>
          <w:rFonts w:hint="eastAsia"/>
        </w:rPr>
      </w:pPr>
      <w:r>
        <w:rPr>
          <w:rFonts w:hint="eastAsia"/>
        </w:rPr>
        <w:t>说到“填”字，还有一个有趣的方面就是它在成语和谐音方面的应用。例如，“填坑补缺”，形象地描述了弥补不足之处的行为；而谐音上，“天”与“填”的发音相近，有时候会被用来创造一些幽默或者双关语句。这些都展示了汉字文化中独特的魅力所在。</w:t>
      </w:r>
    </w:p>
    <w:p w14:paraId="0C7AB00D" w14:textId="77777777" w:rsidR="000C1A73" w:rsidRDefault="000C1A73">
      <w:pPr>
        <w:rPr>
          <w:rFonts w:hint="eastAsia"/>
        </w:rPr>
      </w:pPr>
    </w:p>
    <w:p w14:paraId="4AED641B" w14:textId="77777777" w:rsidR="000C1A73" w:rsidRDefault="000C1A73">
      <w:pPr>
        <w:rPr>
          <w:rFonts w:hint="eastAsia"/>
        </w:rPr>
      </w:pPr>
    </w:p>
    <w:p w14:paraId="26A679A8" w14:textId="77777777" w:rsidR="000C1A73" w:rsidRDefault="000C1A73">
      <w:pPr>
        <w:rPr>
          <w:rFonts w:hint="eastAsia"/>
        </w:rPr>
      </w:pPr>
      <w:r>
        <w:rPr>
          <w:rFonts w:hint="eastAsia"/>
        </w:rPr>
        <w:t>如何更好地学习汉字拼音</w:t>
      </w:r>
    </w:p>
    <w:p w14:paraId="7331D03A" w14:textId="77777777" w:rsidR="000C1A73" w:rsidRDefault="000C1A73">
      <w:pPr>
        <w:rPr>
          <w:rFonts w:hint="eastAsia"/>
        </w:rPr>
      </w:pPr>
      <w:r>
        <w:rPr>
          <w:rFonts w:hint="eastAsia"/>
        </w:rPr>
        <w:t>学习汉字拼音是一个循序渐进的过程。需要掌握基本的拼音规则，包括声母、韵母以及声调的使用方法。多读多练也是提高拼音能力的关键，可以通过阅读注音读物、观看汉语教学视频等方式来加强练习。利用现代技术，如手机应用程序或在线课程，也能为学习提供便利。记住，耐心和持续的努力是在汉语学习道路上取得成功的关键。</w:t>
      </w:r>
    </w:p>
    <w:p w14:paraId="0EFCD972" w14:textId="77777777" w:rsidR="000C1A73" w:rsidRDefault="000C1A73">
      <w:pPr>
        <w:rPr>
          <w:rFonts w:hint="eastAsia"/>
        </w:rPr>
      </w:pPr>
    </w:p>
    <w:p w14:paraId="3715F4E4" w14:textId="77777777" w:rsidR="000C1A73" w:rsidRDefault="000C1A73">
      <w:pPr>
        <w:rPr>
          <w:rFonts w:hint="eastAsia"/>
        </w:rPr>
      </w:pPr>
    </w:p>
    <w:p w14:paraId="75E328EC" w14:textId="77777777" w:rsidR="000C1A73" w:rsidRDefault="000C1A73">
      <w:pPr>
        <w:rPr>
          <w:rFonts w:hint="eastAsia"/>
        </w:rPr>
      </w:pPr>
      <w:r>
        <w:rPr>
          <w:rFonts w:hint="eastAsia"/>
        </w:rPr>
        <w:t>最后的总结</w:t>
      </w:r>
    </w:p>
    <w:p w14:paraId="42E67737" w14:textId="77777777" w:rsidR="000C1A73" w:rsidRDefault="000C1A73">
      <w:pPr>
        <w:rPr>
          <w:rFonts w:hint="eastAsia"/>
        </w:rPr>
      </w:pPr>
      <w:r>
        <w:rPr>
          <w:rFonts w:hint="eastAsia"/>
        </w:rPr>
        <w:t>“填”字作为汉语词汇中的一个成员，其拼音和意义都非常值得我们去了解和学习。通过对汉字拼音的学习，不仅能加深对中国文化的认识，还可以增强我们的语言表达能力。希望每位汉语学习者都能在这个过程中找到乐趣，并不断提升自己的汉语水平。</w:t>
      </w:r>
    </w:p>
    <w:p w14:paraId="0B331B43" w14:textId="77777777" w:rsidR="000C1A73" w:rsidRDefault="000C1A73">
      <w:pPr>
        <w:rPr>
          <w:rFonts w:hint="eastAsia"/>
        </w:rPr>
      </w:pPr>
    </w:p>
    <w:p w14:paraId="0040C06F" w14:textId="77777777" w:rsidR="000C1A73" w:rsidRDefault="000C1A73">
      <w:pPr>
        <w:rPr>
          <w:rFonts w:hint="eastAsia"/>
        </w:rPr>
      </w:pPr>
    </w:p>
    <w:p w14:paraId="109AC48E" w14:textId="77777777" w:rsidR="000C1A73" w:rsidRDefault="000C1A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C2537" w14:textId="4F23199F" w:rsidR="004D450D" w:rsidRDefault="004D450D"/>
    <w:sectPr w:rsidR="004D4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0D"/>
    <w:rsid w:val="000C1A73"/>
    <w:rsid w:val="004D450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0EDEE-CD22-4678-A523-B0579B93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