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BC38D" w14:textId="77777777" w:rsidR="001A0C85" w:rsidRDefault="001A0C85">
      <w:pPr>
        <w:rPr>
          <w:rFonts w:hint="eastAsia"/>
        </w:rPr>
      </w:pPr>
      <w:r>
        <w:rPr>
          <w:rFonts w:hint="eastAsia"/>
        </w:rPr>
        <w:t>PEIJIANG DAYQIAO</w:t>
      </w:r>
    </w:p>
    <w:p w14:paraId="7C687C6E" w14:textId="77777777" w:rsidR="001A0C85" w:rsidRDefault="001A0C85">
      <w:pPr>
        <w:rPr>
          <w:rFonts w:hint="eastAsia"/>
        </w:rPr>
      </w:pPr>
      <w:r>
        <w:rPr>
          <w:rFonts w:hint="eastAsia"/>
        </w:rPr>
        <w:t>培江大桥，作为连接交通要道的重要枢纽，自建成以来便成为了当地乃至整个区域的标志性建筑之一。这座桥不仅以其独特的设计和工程成就引人注目，更因为其对地方经济发展的重大贡献而被人们所铭记。</w:t>
      </w:r>
    </w:p>
    <w:p w14:paraId="2AACA63F" w14:textId="77777777" w:rsidR="001A0C85" w:rsidRDefault="001A0C85">
      <w:pPr>
        <w:rPr>
          <w:rFonts w:hint="eastAsia"/>
        </w:rPr>
      </w:pPr>
    </w:p>
    <w:p w14:paraId="0F6EB661" w14:textId="77777777" w:rsidR="001A0C85" w:rsidRDefault="001A0C85">
      <w:pPr>
        <w:rPr>
          <w:rFonts w:hint="eastAsia"/>
        </w:rPr>
      </w:pPr>
    </w:p>
    <w:p w14:paraId="26003078" w14:textId="77777777" w:rsidR="001A0C85" w:rsidRDefault="001A0C85">
      <w:pPr>
        <w:rPr>
          <w:rFonts w:hint="eastAsia"/>
        </w:rPr>
      </w:pPr>
      <w:r>
        <w:rPr>
          <w:rFonts w:hint="eastAsia"/>
        </w:rPr>
        <w:t>地理位置与重要性</w:t>
      </w:r>
    </w:p>
    <w:p w14:paraId="509EBADA" w14:textId="77777777" w:rsidR="001A0C85" w:rsidRDefault="001A0C85">
      <w:pPr>
        <w:rPr>
          <w:rFonts w:hint="eastAsia"/>
        </w:rPr>
      </w:pPr>
      <w:r>
        <w:rPr>
          <w:rFonts w:hint="eastAsia"/>
        </w:rPr>
        <w:t>培江大桥横跨于美丽的培江之上，位于我国南方一个经济发展迅速的省份。它连接了两岸多个重要的经济区和居民聚集地，大大缩短了地区间的通行时间，促进了物流效率的提升，对于推动区域一体化发展具有不可替代的作用。</w:t>
      </w:r>
    </w:p>
    <w:p w14:paraId="7F1C3C5E" w14:textId="77777777" w:rsidR="001A0C85" w:rsidRDefault="001A0C85">
      <w:pPr>
        <w:rPr>
          <w:rFonts w:hint="eastAsia"/>
        </w:rPr>
      </w:pPr>
    </w:p>
    <w:p w14:paraId="62E5E5DB" w14:textId="77777777" w:rsidR="001A0C85" w:rsidRDefault="001A0C85">
      <w:pPr>
        <w:rPr>
          <w:rFonts w:hint="eastAsia"/>
        </w:rPr>
      </w:pPr>
    </w:p>
    <w:p w14:paraId="7DC9852C" w14:textId="77777777" w:rsidR="001A0C85" w:rsidRDefault="001A0C85">
      <w:pPr>
        <w:rPr>
          <w:rFonts w:hint="eastAsia"/>
        </w:rPr>
      </w:pPr>
      <w:r>
        <w:rPr>
          <w:rFonts w:hint="eastAsia"/>
        </w:rPr>
        <w:t>设计理念与技术创新</w:t>
      </w:r>
    </w:p>
    <w:p w14:paraId="38E14045" w14:textId="77777777" w:rsidR="001A0C85" w:rsidRDefault="001A0C85">
      <w:pPr>
        <w:rPr>
          <w:rFonts w:hint="eastAsia"/>
        </w:rPr>
      </w:pPr>
      <w:r>
        <w:rPr>
          <w:rFonts w:hint="eastAsia"/>
        </w:rPr>
        <w:t>在设计上，培江大桥采用了最新的桥梁工程技术，结合了美学与实用性的考量。设计师们精心规划，旨在打造一座既安全可靠又能成为地标景观的大桥。通过使用高强度材料以及创新施工技术，该桥不仅能承受较大的荷载，同时也具备良好的抗风、抗震能力，确保了长期使用的安全性。</w:t>
      </w:r>
    </w:p>
    <w:p w14:paraId="1955C044" w14:textId="77777777" w:rsidR="001A0C85" w:rsidRDefault="001A0C85">
      <w:pPr>
        <w:rPr>
          <w:rFonts w:hint="eastAsia"/>
        </w:rPr>
      </w:pPr>
    </w:p>
    <w:p w14:paraId="4CD1790D" w14:textId="77777777" w:rsidR="001A0C85" w:rsidRDefault="001A0C85">
      <w:pPr>
        <w:rPr>
          <w:rFonts w:hint="eastAsia"/>
        </w:rPr>
      </w:pPr>
    </w:p>
    <w:p w14:paraId="63015BAB" w14:textId="77777777" w:rsidR="001A0C85" w:rsidRDefault="001A0C85">
      <w:pPr>
        <w:rPr>
          <w:rFonts w:hint="eastAsia"/>
        </w:rPr>
      </w:pPr>
      <w:r>
        <w:rPr>
          <w:rFonts w:hint="eastAsia"/>
        </w:rPr>
        <w:t>建设历程与挑战</w:t>
      </w:r>
    </w:p>
    <w:p w14:paraId="5149C10E" w14:textId="77777777" w:rsidR="001A0C85" w:rsidRDefault="001A0C85">
      <w:pPr>
        <w:rPr>
          <w:rFonts w:hint="eastAsia"/>
        </w:rPr>
      </w:pPr>
      <w:r>
        <w:rPr>
          <w:rFonts w:hint="eastAsia"/>
        </w:rPr>
        <w:t>培江大桥的建设过程并非一帆风顺。从项目规划到最终竣工，团队遇到了包括地质条件复杂、气候影响等在内的多重挑战。然而，凭借着工程师们的智慧和工人们的辛勤努力，所有难题都被一一克服。这个过程中积累的经验和技术也为后续类似项目的实施提供了宝贵的参考。</w:t>
      </w:r>
    </w:p>
    <w:p w14:paraId="6B5D5ADF" w14:textId="77777777" w:rsidR="001A0C85" w:rsidRDefault="001A0C85">
      <w:pPr>
        <w:rPr>
          <w:rFonts w:hint="eastAsia"/>
        </w:rPr>
      </w:pPr>
    </w:p>
    <w:p w14:paraId="3CB9D6EB" w14:textId="77777777" w:rsidR="001A0C85" w:rsidRDefault="001A0C85">
      <w:pPr>
        <w:rPr>
          <w:rFonts w:hint="eastAsia"/>
        </w:rPr>
      </w:pPr>
    </w:p>
    <w:p w14:paraId="270F7247" w14:textId="77777777" w:rsidR="001A0C85" w:rsidRDefault="001A0C85">
      <w:pPr>
        <w:rPr>
          <w:rFonts w:hint="eastAsia"/>
        </w:rPr>
      </w:pPr>
      <w:r>
        <w:rPr>
          <w:rFonts w:hint="eastAsia"/>
        </w:rPr>
        <w:t>社会经济效益</w:t>
      </w:r>
    </w:p>
    <w:p w14:paraId="39A32F0E" w14:textId="77777777" w:rsidR="001A0C85" w:rsidRDefault="001A0C85">
      <w:pPr>
        <w:rPr>
          <w:rFonts w:hint="eastAsia"/>
        </w:rPr>
      </w:pPr>
      <w:r>
        <w:rPr>
          <w:rFonts w:hint="eastAsia"/>
        </w:rPr>
        <w:t>自开通以来，培江大桥极大地促进了当地的经济社会发展。它不仅改善了交通运输条件，还带动了周边地区的旅游业发展。越来越多的游客慕名而来，想要一睹这座现代化桥梁的风采。随着交通便利性的提高，更多的投资开始流入这一区域，为当地创造了大量的就业机会。</w:t>
      </w:r>
    </w:p>
    <w:p w14:paraId="730F8A42" w14:textId="77777777" w:rsidR="001A0C85" w:rsidRDefault="001A0C85">
      <w:pPr>
        <w:rPr>
          <w:rFonts w:hint="eastAsia"/>
        </w:rPr>
      </w:pPr>
    </w:p>
    <w:p w14:paraId="1DAE0BE8" w14:textId="77777777" w:rsidR="001A0C85" w:rsidRDefault="001A0C85">
      <w:pPr>
        <w:rPr>
          <w:rFonts w:hint="eastAsia"/>
        </w:rPr>
      </w:pPr>
    </w:p>
    <w:p w14:paraId="0A9242BA" w14:textId="77777777" w:rsidR="001A0C85" w:rsidRDefault="001A0C85">
      <w:pPr>
        <w:rPr>
          <w:rFonts w:hint="eastAsia"/>
        </w:rPr>
      </w:pPr>
      <w:r>
        <w:rPr>
          <w:rFonts w:hint="eastAsia"/>
        </w:rPr>
        <w:t>未来展望</w:t>
      </w:r>
    </w:p>
    <w:p w14:paraId="03843EAA" w14:textId="77777777" w:rsidR="001A0C85" w:rsidRDefault="001A0C85">
      <w:pPr>
        <w:rPr>
          <w:rFonts w:hint="eastAsia"/>
        </w:rPr>
      </w:pPr>
      <w:r>
        <w:rPr>
          <w:rFonts w:hint="eastAsia"/>
        </w:rPr>
        <w:t>展望未来，培江大桥将继续作为连接两岸的重要纽带，见证着这片土地的发展与变迁。同时，相关部门也在不断探索如何进一步优化桥梁管理维护机制，以确保其能够持续稳定地服务于公众。相信在未来，培江大桥将以更加稳健的姿态迎接新的机遇与挑战，书写属于自己的辉煌篇章。</w:t>
      </w:r>
    </w:p>
    <w:p w14:paraId="4B1CE0DF" w14:textId="77777777" w:rsidR="001A0C85" w:rsidRDefault="001A0C85">
      <w:pPr>
        <w:rPr>
          <w:rFonts w:hint="eastAsia"/>
        </w:rPr>
      </w:pPr>
    </w:p>
    <w:p w14:paraId="6214454D" w14:textId="77777777" w:rsidR="001A0C85" w:rsidRDefault="001A0C85">
      <w:pPr>
        <w:rPr>
          <w:rFonts w:hint="eastAsia"/>
        </w:rPr>
      </w:pPr>
      <w:r>
        <w:rPr>
          <w:rFonts w:hint="eastAsia"/>
        </w:rPr>
        <w:t>本文是由懂得生活网（dongdeshenghuo.com）为大家创作</w:t>
      </w:r>
    </w:p>
    <w:p w14:paraId="3E561972" w14:textId="4467EDA2" w:rsidR="00DF3BAE" w:rsidRDefault="00DF3BAE"/>
    <w:sectPr w:rsidR="00DF3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AE"/>
    <w:rsid w:val="001A0C85"/>
    <w:rsid w:val="009B02E7"/>
    <w:rsid w:val="00DF3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D611F-F8A7-47A0-A750-57C289B9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BAE"/>
    <w:rPr>
      <w:rFonts w:cstheme="majorBidi"/>
      <w:color w:val="2F5496" w:themeColor="accent1" w:themeShade="BF"/>
      <w:sz w:val="28"/>
      <w:szCs w:val="28"/>
    </w:rPr>
  </w:style>
  <w:style w:type="character" w:customStyle="1" w:styleId="50">
    <w:name w:val="标题 5 字符"/>
    <w:basedOn w:val="a0"/>
    <w:link w:val="5"/>
    <w:uiPriority w:val="9"/>
    <w:semiHidden/>
    <w:rsid w:val="00DF3BAE"/>
    <w:rPr>
      <w:rFonts w:cstheme="majorBidi"/>
      <w:color w:val="2F5496" w:themeColor="accent1" w:themeShade="BF"/>
      <w:sz w:val="24"/>
    </w:rPr>
  </w:style>
  <w:style w:type="character" w:customStyle="1" w:styleId="60">
    <w:name w:val="标题 6 字符"/>
    <w:basedOn w:val="a0"/>
    <w:link w:val="6"/>
    <w:uiPriority w:val="9"/>
    <w:semiHidden/>
    <w:rsid w:val="00DF3BAE"/>
    <w:rPr>
      <w:rFonts w:cstheme="majorBidi"/>
      <w:b/>
      <w:bCs/>
      <w:color w:val="2F5496" w:themeColor="accent1" w:themeShade="BF"/>
    </w:rPr>
  </w:style>
  <w:style w:type="character" w:customStyle="1" w:styleId="70">
    <w:name w:val="标题 7 字符"/>
    <w:basedOn w:val="a0"/>
    <w:link w:val="7"/>
    <w:uiPriority w:val="9"/>
    <w:semiHidden/>
    <w:rsid w:val="00DF3BAE"/>
    <w:rPr>
      <w:rFonts w:cstheme="majorBidi"/>
      <w:b/>
      <w:bCs/>
      <w:color w:val="595959" w:themeColor="text1" w:themeTint="A6"/>
    </w:rPr>
  </w:style>
  <w:style w:type="character" w:customStyle="1" w:styleId="80">
    <w:name w:val="标题 8 字符"/>
    <w:basedOn w:val="a0"/>
    <w:link w:val="8"/>
    <w:uiPriority w:val="9"/>
    <w:semiHidden/>
    <w:rsid w:val="00DF3BAE"/>
    <w:rPr>
      <w:rFonts w:cstheme="majorBidi"/>
      <w:color w:val="595959" w:themeColor="text1" w:themeTint="A6"/>
    </w:rPr>
  </w:style>
  <w:style w:type="character" w:customStyle="1" w:styleId="90">
    <w:name w:val="标题 9 字符"/>
    <w:basedOn w:val="a0"/>
    <w:link w:val="9"/>
    <w:uiPriority w:val="9"/>
    <w:semiHidden/>
    <w:rsid w:val="00DF3BAE"/>
    <w:rPr>
      <w:rFonts w:eastAsiaTheme="majorEastAsia" w:cstheme="majorBidi"/>
      <w:color w:val="595959" w:themeColor="text1" w:themeTint="A6"/>
    </w:rPr>
  </w:style>
  <w:style w:type="paragraph" w:styleId="a3">
    <w:name w:val="Title"/>
    <w:basedOn w:val="a"/>
    <w:next w:val="a"/>
    <w:link w:val="a4"/>
    <w:uiPriority w:val="10"/>
    <w:qFormat/>
    <w:rsid w:val="00DF3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BAE"/>
    <w:pPr>
      <w:spacing w:before="160"/>
      <w:jc w:val="center"/>
    </w:pPr>
    <w:rPr>
      <w:i/>
      <w:iCs/>
      <w:color w:val="404040" w:themeColor="text1" w:themeTint="BF"/>
    </w:rPr>
  </w:style>
  <w:style w:type="character" w:customStyle="1" w:styleId="a8">
    <w:name w:val="引用 字符"/>
    <w:basedOn w:val="a0"/>
    <w:link w:val="a7"/>
    <w:uiPriority w:val="29"/>
    <w:rsid w:val="00DF3BAE"/>
    <w:rPr>
      <w:i/>
      <w:iCs/>
      <w:color w:val="404040" w:themeColor="text1" w:themeTint="BF"/>
    </w:rPr>
  </w:style>
  <w:style w:type="paragraph" w:styleId="a9">
    <w:name w:val="List Paragraph"/>
    <w:basedOn w:val="a"/>
    <w:uiPriority w:val="34"/>
    <w:qFormat/>
    <w:rsid w:val="00DF3BAE"/>
    <w:pPr>
      <w:ind w:left="720"/>
      <w:contextualSpacing/>
    </w:pPr>
  </w:style>
  <w:style w:type="character" w:styleId="aa">
    <w:name w:val="Intense Emphasis"/>
    <w:basedOn w:val="a0"/>
    <w:uiPriority w:val="21"/>
    <w:qFormat/>
    <w:rsid w:val="00DF3BAE"/>
    <w:rPr>
      <w:i/>
      <w:iCs/>
      <w:color w:val="2F5496" w:themeColor="accent1" w:themeShade="BF"/>
    </w:rPr>
  </w:style>
  <w:style w:type="paragraph" w:styleId="ab">
    <w:name w:val="Intense Quote"/>
    <w:basedOn w:val="a"/>
    <w:next w:val="a"/>
    <w:link w:val="ac"/>
    <w:uiPriority w:val="30"/>
    <w:qFormat/>
    <w:rsid w:val="00DF3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BAE"/>
    <w:rPr>
      <w:i/>
      <w:iCs/>
      <w:color w:val="2F5496" w:themeColor="accent1" w:themeShade="BF"/>
    </w:rPr>
  </w:style>
  <w:style w:type="character" w:styleId="ad">
    <w:name w:val="Intense Reference"/>
    <w:basedOn w:val="a0"/>
    <w:uiPriority w:val="32"/>
    <w:qFormat/>
    <w:rsid w:val="00DF3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