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438C" w14:textId="77777777" w:rsidR="00F54AFC" w:rsidRDefault="00F54AFC">
      <w:pPr>
        <w:rPr>
          <w:rFonts w:hint="eastAsia"/>
        </w:rPr>
      </w:pPr>
    </w:p>
    <w:p w14:paraId="74A13C66" w14:textId="77777777" w:rsidR="00F54AFC" w:rsidRDefault="00F54AFC">
      <w:pPr>
        <w:rPr>
          <w:rFonts w:hint="eastAsia"/>
        </w:rPr>
      </w:pPr>
      <w:r>
        <w:rPr>
          <w:rFonts w:hint="eastAsia"/>
        </w:rPr>
        <w:t>培养的拼音和组词</w:t>
      </w:r>
    </w:p>
    <w:p w14:paraId="04401786" w14:textId="77777777" w:rsidR="00F54AFC" w:rsidRDefault="00F54AFC">
      <w:pPr>
        <w:rPr>
          <w:rFonts w:hint="eastAsia"/>
        </w:rPr>
      </w:pPr>
      <w:r>
        <w:rPr>
          <w:rFonts w:hint="eastAsia"/>
        </w:rPr>
        <w:t>在汉语学习的过程中，掌握词汇的拼音及其多种组词方式是提升语言能力的关键步骤之一。今天我们要深入探讨的一个词语就是“培养”。</w:t>
      </w:r>
    </w:p>
    <w:p w14:paraId="2143C65F" w14:textId="77777777" w:rsidR="00F54AFC" w:rsidRDefault="00F54AFC">
      <w:pPr>
        <w:rPr>
          <w:rFonts w:hint="eastAsia"/>
        </w:rPr>
      </w:pPr>
    </w:p>
    <w:p w14:paraId="59E4AA83" w14:textId="77777777" w:rsidR="00F54AFC" w:rsidRDefault="00F54AFC">
      <w:pPr>
        <w:rPr>
          <w:rFonts w:hint="eastAsia"/>
        </w:rPr>
      </w:pPr>
    </w:p>
    <w:p w14:paraId="088FE496" w14:textId="77777777" w:rsidR="00F54AFC" w:rsidRDefault="00F54AFC">
      <w:pPr>
        <w:rPr>
          <w:rFonts w:hint="eastAsia"/>
        </w:rPr>
      </w:pPr>
      <w:r>
        <w:rPr>
          <w:rFonts w:hint="eastAsia"/>
        </w:rPr>
        <w:t>拼音基础</w:t>
      </w:r>
    </w:p>
    <w:p w14:paraId="42599D38" w14:textId="77777777" w:rsidR="00F54AFC" w:rsidRDefault="00F54AFC">
      <w:pPr>
        <w:rPr>
          <w:rFonts w:hint="eastAsia"/>
        </w:rPr>
      </w:pPr>
      <w:r>
        <w:rPr>
          <w:rFonts w:hint="eastAsia"/>
        </w:rPr>
        <w:t>“培养”的拼音为péi yǎng。“培”字的声母为p，韵母为ei，声调为阳平（第二声）；“养”字的声母为零声母，韵母为ang，声调也为阳平（第二声）。准确地掌握这两个字的发音对于正确表达至关重要。</w:t>
      </w:r>
    </w:p>
    <w:p w14:paraId="7DE2C0A1" w14:textId="77777777" w:rsidR="00F54AFC" w:rsidRDefault="00F54AFC">
      <w:pPr>
        <w:rPr>
          <w:rFonts w:hint="eastAsia"/>
        </w:rPr>
      </w:pPr>
    </w:p>
    <w:p w14:paraId="79A2A9BF" w14:textId="77777777" w:rsidR="00F54AFC" w:rsidRDefault="00F54AFC">
      <w:pPr>
        <w:rPr>
          <w:rFonts w:hint="eastAsia"/>
        </w:rPr>
      </w:pPr>
    </w:p>
    <w:p w14:paraId="52A605A4" w14:textId="77777777" w:rsidR="00F54AFC" w:rsidRDefault="00F54AFC">
      <w:pPr>
        <w:rPr>
          <w:rFonts w:hint="eastAsia"/>
        </w:rPr>
      </w:pPr>
      <w:r>
        <w:rPr>
          <w:rFonts w:hint="eastAsia"/>
        </w:rPr>
        <w:t>基本含义与用法</w:t>
      </w:r>
    </w:p>
    <w:p w14:paraId="1B60A083" w14:textId="77777777" w:rsidR="00F54AFC" w:rsidRDefault="00F54AFC">
      <w:pPr>
        <w:rPr>
          <w:rFonts w:hint="eastAsia"/>
        </w:rPr>
      </w:pPr>
      <w:r>
        <w:rPr>
          <w:rFonts w:hint="eastAsia"/>
        </w:rPr>
        <w:t>“培养”一词在汉语中具有丰富的内涵，它不仅指对植物进行栽种、施肥等行为以促进其生长，还广泛应用于教育、艺术、科技等领域，表示通过系统的学习或训练来提高个人的能力、素质或技能。例如，在学校环境中，教师们致力于培养学生的创新思维；在企业界，则强调培养员工的职业技能。</w:t>
      </w:r>
    </w:p>
    <w:p w14:paraId="7A132032" w14:textId="77777777" w:rsidR="00F54AFC" w:rsidRDefault="00F54AFC">
      <w:pPr>
        <w:rPr>
          <w:rFonts w:hint="eastAsia"/>
        </w:rPr>
      </w:pPr>
    </w:p>
    <w:p w14:paraId="51300D23" w14:textId="77777777" w:rsidR="00F54AFC" w:rsidRDefault="00F54AFC">
      <w:pPr>
        <w:rPr>
          <w:rFonts w:hint="eastAsia"/>
        </w:rPr>
      </w:pPr>
    </w:p>
    <w:p w14:paraId="0CF9965B" w14:textId="77777777" w:rsidR="00F54AFC" w:rsidRDefault="00F54AFC">
      <w:pPr>
        <w:rPr>
          <w:rFonts w:hint="eastAsia"/>
        </w:rPr>
      </w:pPr>
      <w:r>
        <w:rPr>
          <w:rFonts w:hint="eastAsia"/>
        </w:rPr>
        <w:t>组词示例</w:t>
      </w:r>
    </w:p>
    <w:p w14:paraId="38E0CC51" w14:textId="77777777" w:rsidR="00F54AFC" w:rsidRDefault="00F54AFC">
      <w:pPr>
        <w:rPr>
          <w:rFonts w:hint="eastAsia"/>
        </w:rPr>
      </w:pPr>
      <w:r>
        <w:rPr>
          <w:rFonts w:hint="eastAsia"/>
        </w:rPr>
        <w:t>除了直接使用“培养”这个词之外，我们还可以基于此构造出更多相关的复合词或短语。比如，“培养皿”指的是实验室中用于培育微生物或细胞的器具；“培养基”则是指供给微生物、植物或动物（或组织）生长繁殖所需的各种营养物质的混合物。还有“人才培养计划”，这是一个针对特定领域的人才发展所制定的战略规划。</w:t>
      </w:r>
    </w:p>
    <w:p w14:paraId="780C62F4" w14:textId="77777777" w:rsidR="00F54AFC" w:rsidRDefault="00F54AFC">
      <w:pPr>
        <w:rPr>
          <w:rFonts w:hint="eastAsia"/>
        </w:rPr>
      </w:pPr>
    </w:p>
    <w:p w14:paraId="5CB84598" w14:textId="77777777" w:rsidR="00F54AFC" w:rsidRDefault="00F54AFC">
      <w:pPr>
        <w:rPr>
          <w:rFonts w:hint="eastAsia"/>
        </w:rPr>
      </w:pPr>
    </w:p>
    <w:p w14:paraId="16CA357D" w14:textId="77777777" w:rsidR="00F54AFC" w:rsidRDefault="00F54AFC">
      <w:pPr>
        <w:rPr>
          <w:rFonts w:hint="eastAsia"/>
        </w:rPr>
      </w:pPr>
      <w:r>
        <w:rPr>
          <w:rFonts w:hint="eastAsia"/>
        </w:rPr>
        <w:t>实际应用中的“培养”</w:t>
      </w:r>
    </w:p>
    <w:p w14:paraId="47B08652" w14:textId="77777777" w:rsidR="00F54AFC" w:rsidRDefault="00F54AFC">
      <w:pPr>
        <w:rPr>
          <w:rFonts w:hint="eastAsia"/>
        </w:rPr>
      </w:pPr>
      <w:r>
        <w:rPr>
          <w:rFonts w:hint="eastAsia"/>
        </w:rPr>
        <w:t>在日常生活中，“培养”一词的应用场景十分广泛。无论是家庭中父母对孩子兴趣爱好的培养，还是社会层面上对各类专业人才的培养，都体现了这一概念的重要性。通过有目的性的培养，不仅可以帮助个体充分发挥潜力，还能推动整个社会向前发展。因</w:t>
      </w:r>
      <w:r>
        <w:rPr>
          <w:rFonts w:hint="eastAsia"/>
        </w:rPr>
        <w:lastRenderedPageBreak/>
        <w:t>此，理解并运用好“培养”的不同层面的意义，对我们每个人来说都是非常有益的。</w:t>
      </w:r>
    </w:p>
    <w:p w14:paraId="46F408A8" w14:textId="77777777" w:rsidR="00F54AFC" w:rsidRDefault="00F54AFC">
      <w:pPr>
        <w:rPr>
          <w:rFonts w:hint="eastAsia"/>
        </w:rPr>
      </w:pPr>
    </w:p>
    <w:p w14:paraId="76199F06" w14:textId="77777777" w:rsidR="00F54AFC" w:rsidRDefault="00F54AFC">
      <w:pPr>
        <w:rPr>
          <w:rFonts w:hint="eastAsia"/>
        </w:rPr>
      </w:pPr>
    </w:p>
    <w:p w14:paraId="42D8BCDA" w14:textId="77777777" w:rsidR="00F54AFC" w:rsidRDefault="00F5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15BA9" w14:textId="4FF69C58" w:rsidR="00D84E06" w:rsidRDefault="00D84E06"/>
    <w:sectPr w:rsidR="00D8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06"/>
    <w:rsid w:val="009B02E7"/>
    <w:rsid w:val="00D84E06"/>
    <w:rsid w:val="00F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C6C0-903B-4EF9-A253-BEE2D37F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