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1034A" w14:textId="77777777" w:rsidR="00357619" w:rsidRDefault="00357619">
      <w:pPr>
        <w:rPr>
          <w:rFonts w:hint="eastAsia"/>
        </w:rPr>
      </w:pPr>
    </w:p>
    <w:p w14:paraId="16EA6185" w14:textId="77777777" w:rsidR="00357619" w:rsidRDefault="00357619">
      <w:pPr>
        <w:rPr>
          <w:rFonts w:hint="eastAsia"/>
        </w:rPr>
      </w:pPr>
      <w:r>
        <w:rPr>
          <w:rFonts w:hint="eastAsia"/>
        </w:rPr>
        <w:t>土著的拼音</w:t>
      </w:r>
    </w:p>
    <w:p w14:paraId="3854B7F7" w14:textId="77777777" w:rsidR="00357619" w:rsidRDefault="00357619">
      <w:pPr>
        <w:rPr>
          <w:rFonts w:hint="eastAsia"/>
        </w:rPr>
      </w:pPr>
      <w:r>
        <w:rPr>
          <w:rFonts w:hint="eastAsia"/>
        </w:rPr>
        <w:t>土著，拼音为“tǔ zhù”，指的是一个特定地区最早的居民群体。这些人群通常具有独特的文化、语言和社会结构，与后来迁入该地区的移民群体有着显著的区别。在全球范围内，“土著”这一概念涵盖了广泛的人群，从澳大利亚的原住民到美洲的印第安人，再到非洲和亚洲各地的少数民族。</w:t>
      </w:r>
    </w:p>
    <w:p w14:paraId="311171B2" w14:textId="77777777" w:rsidR="00357619" w:rsidRDefault="00357619">
      <w:pPr>
        <w:rPr>
          <w:rFonts w:hint="eastAsia"/>
        </w:rPr>
      </w:pPr>
    </w:p>
    <w:p w14:paraId="0B481B81" w14:textId="77777777" w:rsidR="00357619" w:rsidRDefault="00357619">
      <w:pPr>
        <w:rPr>
          <w:rFonts w:hint="eastAsia"/>
        </w:rPr>
      </w:pPr>
    </w:p>
    <w:p w14:paraId="76DD0F38" w14:textId="77777777" w:rsidR="00357619" w:rsidRDefault="00357619">
      <w:pPr>
        <w:rPr>
          <w:rFonts w:hint="eastAsia"/>
        </w:rPr>
      </w:pPr>
      <w:r>
        <w:rPr>
          <w:rFonts w:hint="eastAsia"/>
        </w:rPr>
        <w:t>历史背景</w:t>
      </w:r>
    </w:p>
    <w:p w14:paraId="188C0F09" w14:textId="77777777" w:rsidR="00357619" w:rsidRDefault="00357619">
      <w:pPr>
        <w:rPr>
          <w:rFonts w:hint="eastAsia"/>
        </w:rPr>
      </w:pPr>
      <w:r>
        <w:rPr>
          <w:rFonts w:hint="eastAsia"/>
        </w:rPr>
        <w:t>历史上，土著民族常常面临着来自外来文化的冲击。随着欧洲殖民者在15至20世纪间的扩张，许多土著文化遭受了严重的破坏甚至濒临灭绝。例如，在北美洲，印第安部落经历了强制迁移和文化同化政策；而在澳大利亚，原住民儿童被强行带离家庭，以期融入主流社会。尽管面临重重困难，不少土著社区仍在努力维护和发展自身的文化遗产。</w:t>
      </w:r>
    </w:p>
    <w:p w14:paraId="64F3BE97" w14:textId="77777777" w:rsidR="00357619" w:rsidRDefault="00357619">
      <w:pPr>
        <w:rPr>
          <w:rFonts w:hint="eastAsia"/>
        </w:rPr>
      </w:pPr>
    </w:p>
    <w:p w14:paraId="34B2F3FE" w14:textId="77777777" w:rsidR="00357619" w:rsidRDefault="00357619">
      <w:pPr>
        <w:rPr>
          <w:rFonts w:hint="eastAsia"/>
        </w:rPr>
      </w:pPr>
    </w:p>
    <w:p w14:paraId="52BE9F0A" w14:textId="77777777" w:rsidR="00357619" w:rsidRDefault="00357619">
      <w:pPr>
        <w:rPr>
          <w:rFonts w:hint="eastAsia"/>
        </w:rPr>
      </w:pPr>
      <w:r>
        <w:rPr>
          <w:rFonts w:hint="eastAsia"/>
        </w:rPr>
        <w:t>现代社会中的地位</w:t>
      </w:r>
    </w:p>
    <w:p w14:paraId="65065AB6" w14:textId="77777777" w:rsidR="00357619" w:rsidRDefault="00357619">
      <w:pPr>
        <w:rPr>
          <w:rFonts w:hint="eastAsia"/>
        </w:rPr>
      </w:pPr>
      <w:r>
        <w:rPr>
          <w:rFonts w:hint="eastAsia"/>
        </w:rPr>
        <w:t>进入21世纪以来，随着人权意识的提升及国际社会对多元文化重视程度的增加，越来越多的国家开始采取措施保护土著人民的权利及其文化传统。联合国《土著人民权利宣言》于2007年通过，标志着全球范围内对土著问题认识的一个重要转折点。各国政府也在逐步实施相关政策，如土地权利确认、教育支持以及语言保护等，旨在改善土著人民的生活条件并促进其文化复兴。</w:t>
      </w:r>
    </w:p>
    <w:p w14:paraId="1B0339AC" w14:textId="77777777" w:rsidR="00357619" w:rsidRDefault="00357619">
      <w:pPr>
        <w:rPr>
          <w:rFonts w:hint="eastAsia"/>
        </w:rPr>
      </w:pPr>
    </w:p>
    <w:p w14:paraId="4C931B78" w14:textId="77777777" w:rsidR="00357619" w:rsidRDefault="00357619">
      <w:pPr>
        <w:rPr>
          <w:rFonts w:hint="eastAsia"/>
        </w:rPr>
      </w:pPr>
    </w:p>
    <w:p w14:paraId="68978568" w14:textId="77777777" w:rsidR="00357619" w:rsidRDefault="00357619">
      <w:pPr>
        <w:rPr>
          <w:rFonts w:hint="eastAsia"/>
        </w:rPr>
      </w:pPr>
      <w:r>
        <w:rPr>
          <w:rFonts w:hint="eastAsia"/>
        </w:rPr>
        <w:t>文化特色与贡献</w:t>
      </w:r>
    </w:p>
    <w:p w14:paraId="445509B3" w14:textId="77777777" w:rsidR="00357619" w:rsidRDefault="00357619">
      <w:pPr>
        <w:rPr>
          <w:rFonts w:hint="eastAsia"/>
        </w:rPr>
      </w:pPr>
      <w:r>
        <w:rPr>
          <w:rFonts w:hint="eastAsia"/>
        </w:rPr>
        <w:t>土著文化丰富多样，各具特色，它们不仅体现在艺术创作、音乐舞蹈上，也反映在农业技术、医药知识等方面。比如，亚马逊雨林中的某些部落拥有独特的草药治疗方法；而新西兰毛利人的雕刻艺术则闻名世界。土著文化还强调与自然和谐共生的理念，这对于我们今天应对气候变化、环境保护等问题提供了宝贵的启示。</w:t>
      </w:r>
    </w:p>
    <w:p w14:paraId="00F04A2E" w14:textId="77777777" w:rsidR="00357619" w:rsidRDefault="00357619">
      <w:pPr>
        <w:rPr>
          <w:rFonts w:hint="eastAsia"/>
        </w:rPr>
      </w:pPr>
    </w:p>
    <w:p w14:paraId="3139CA31" w14:textId="77777777" w:rsidR="00357619" w:rsidRDefault="00357619">
      <w:pPr>
        <w:rPr>
          <w:rFonts w:hint="eastAsia"/>
        </w:rPr>
      </w:pPr>
    </w:p>
    <w:p w14:paraId="761949A2" w14:textId="77777777" w:rsidR="00357619" w:rsidRDefault="00357619">
      <w:pPr>
        <w:rPr>
          <w:rFonts w:hint="eastAsia"/>
        </w:rPr>
      </w:pPr>
      <w:r>
        <w:rPr>
          <w:rFonts w:hint="eastAsia"/>
        </w:rPr>
        <w:lastRenderedPageBreak/>
        <w:t>未来展望</w:t>
      </w:r>
    </w:p>
    <w:p w14:paraId="631C30D5" w14:textId="77777777" w:rsidR="00357619" w:rsidRDefault="00357619">
      <w:pPr>
        <w:rPr>
          <w:rFonts w:hint="eastAsia"/>
        </w:rPr>
      </w:pPr>
      <w:r>
        <w:rPr>
          <w:rFonts w:hint="eastAsia"/>
        </w:rPr>
        <w:t>尽管取得了显著进步，但土著人民仍面临诸多挑战，包括贫困、歧视以及资源分配不均等问题。为了实现真正的平等与尊重，需要社会各界共同努力，持续关注和支持土著权益。同时，通过教育增进公众对土著文化的了解，也是消除误解、构建包容性社会的重要途径之一。让我们共同期待，在不远的将来，每一个土著民族都能以其独特的方式繁荣发展，并为人类文明的进步作出更大贡献。</w:t>
      </w:r>
    </w:p>
    <w:p w14:paraId="112B2B61" w14:textId="77777777" w:rsidR="00357619" w:rsidRDefault="00357619">
      <w:pPr>
        <w:rPr>
          <w:rFonts w:hint="eastAsia"/>
        </w:rPr>
      </w:pPr>
    </w:p>
    <w:p w14:paraId="6F7037F1" w14:textId="77777777" w:rsidR="00357619" w:rsidRDefault="00357619">
      <w:pPr>
        <w:rPr>
          <w:rFonts w:hint="eastAsia"/>
        </w:rPr>
      </w:pPr>
    </w:p>
    <w:p w14:paraId="2367DF81" w14:textId="77777777" w:rsidR="00357619" w:rsidRDefault="003576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E17AEB" w14:textId="3F1F00A0" w:rsidR="008A3329" w:rsidRDefault="008A3329"/>
    <w:sectPr w:rsidR="008A3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29"/>
    <w:rsid w:val="00357619"/>
    <w:rsid w:val="008A332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DA5C0-E4E7-47B0-B3AD-FA2E80EF0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