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C9224" w14:textId="77777777" w:rsidR="00904807" w:rsidRDefault="00904807">
      <w:pPr>
        <w:rPr>
          <w:rFonts w:hint="eastAsia"/>
        </w:rPr>
      </w:pPr>
    </w:p>
    <w:p w14:paraId="1765E136" w14:textId="77777777" w:rsidR="00904807" w:rsidRDefault="00904807">
      <w:pPr>
        <w:rPr>
          <w:rFonts w:hint="eastAsia"/>
        </w:rPr>
      </w:pPr>
      <w:r>
        <w:rPr>
          <w:rFonts w:hint="eastAsia"/>
        </w:rPr>
        <w:t>土泥的拼音</w:t>
      </w:r>
    </w:p>
    <w:p w14:paraId="7F3F16D7" w14:textId="77777777" w:rsidR="00904807" w:rsidRDefault="00904807">
      <w:pPr>
        <w:rPr>
          <w:rFonts w:hint="eastAsia"/>
        </w:rPr>
      </w:pPr>
      <w:r>
        <w:rPr>
          <w:rFonts w:hint="eastAsia"/>
        </w:rPr>
        <w:t>土泥，这个词语在普通话中的拼音是“tǔ ní”。这两个字分别代表了与大地和泥土相关的概念，但它们结合在一起时，往往能够引发人们对自然、农业以及人类文明起源的深刻思考。土，作为地壳表面的一部分，是植物生长的基础，也是众多生物栖息之所；而泥，则是由水和细小颗粒物质混合而成的产物，它不仅是肥沃土壤的重要组成部分，也在许多文化中扮演着象征性角色。</w:t>
      </w:r>
    </w:p>
    <w:p w14:paraId="173A5F69" w14:textId="77777777" w:rsidR="00904807" w:rsidRDefault="00904807">
      <w:pPr>
        <w:rPr>
          <w:rFonts w:hint="eastAsia"/>
        </w:rPr>
      </w:pPr>
    </w:p>
    <w:p w14:paraId="65771213" w14:textId="77777777" w:rsidR="00904807" w:rsidRDefault="00904807">
      <w:pPr>
        <w:rPr>
          <w:rFonts w:hint="eastAsia"/>
        </w:rPr>
      </w:pPr>
    </w:p>
    <w:p w14:paraId="48884EBC" w14:textId="77777777" w:rsidR="00904807" w:rsidRDefault="00904807">
      <w:pPr>
        <w:rPr>
          <w:rFonts w:hint="eastAsia"/>
        </w:rPr>
      </w:pPr>
      <w:r>
        <w:rPr>
          <w:rFonts w:hint="eastAsia"/>
        </w:rPr>
        <w:t>土的重要性</w:t>
      </w:r>
    </w:p>
    <w:p w14:paraId="2C674CD6" w14:textId="77777777" w:rsidR="00904807" w:rsidRDefault="00904807">
      <w:pPr>
        <w:rPr>
          <w:rFonts w:hint="eastAsia"/>
        </w:rPr>
      </w:pPr>
      <w:r>
        <w:rPr>
          <w:rFonts w:hint="eastAsia"/>
        </w:rPr>
        <w:t>土，或称土壤，在地球生态系统中占据着至关重要的地位。它是无数生命形式的家园，提供了植物扎根和成长所需的物理支持和养分。不同类型的土壤含有不同的矿物质和有机物，这直接影响到其上生长的植被类型。例如，富含腐殖质的黑土非常适合农业生产，因其能为作物提供丰富的营养成分。土壤还具有过滤和净化水源的功能，对维持生态平衡至关重要。</w:t>
      </w:r>
    </w:p>
    <w:p w14:paraId="77AA4686" w14:textId="77777777" w:rsidR="00904807" w:rsidRDefault="00904807">
      <w:pPr>
        <w:rPr>
          <w:rFonts w:hint="eastAsia"/>
        </w:rPr>
      </w:pPr>
    </w:p>
    <w:p w14:paraId="43BDA785" w14:textId="77777777" w:rsidR="00904807" w:rsidRDefault="00904807">
      <w:pPr>
        <w:rPr>
          <w:rFonts w:hint="eastAsia"/>
        </w:rPr>
      </w:pPr>
    </w:p>
    <w:p w14:paraId="223A678F" w14:textId="77777777" w:rsidR="00904807" w:rsidRDefault="00904807">
      <w:pPr>
        <w:rPr>
          <w:rFonts w:hint="eastAsia"/>
        </w:rPr>
      </w:pPr>
      <w:r>
        <w:rPr>
          <w:rFonts w:hint="eastAsia"/>
        </w:rPr>
        <w:t>泥的文化意义</w:t>
      </w:r>
    </w:p>
    <w:p w14:paraId="70DD3600" w14:textId="77777777" w:rsidR="00904807" w:rsidRDefault="00904807">
      <w:pPr>
        <w:rPr>
          <w:rFonts w:hint="eastAsia"/>
        </w:rPr>
      </w:pPr>
      <w:r>
        <w:rPr>
          <w:rFonts w:hint="eastAsia"/>
        </w:rPr>
        <w:t>泥，在许多文化和宗教中都有着独特的地位。比如，在印度教传统中，恒河的泥被认为具有净化心灵和身体的力量。而在古埃及文明中，尼罗河泛滥带来的淤泥被认为是丰收的象征，它赋予了沿岸土地肥沃，促进了古代埃及农业的发展。在中国，制陶艺术历史悠久，从新石器时代的彩陶到后来的瓷器，都是用黏土制作而成，体现了泥在人类文明进程中的重要作用。</w:t>
      </w:r>
    </w:p>
    <w:p w14:paraId="135599EB" w14:textId="77777777" w:rsidR="00904807" w:rsidRDefault="00904807">
      <w:pPr>
        <w:rPr>
          <w:rFonts w:hint="eastAsia"/>
        </w:rPr>
      </w:pPr>
    </w:p>
    <w:p w14:paraId="2266D7E2" w14:textId="77777777" w:rsidR="00904807" w:rsidRDefault="00904807">
      <w:pPr>
        <w:rPr>
          <w:rFonts w:hint="eastAsia"/>
        </w:rPr>
      </w:pPr>
    </w:p>
    <w:p w14:paraId="3D63B78F" w14:textId="77777777" w:rsidR="00904807" w:rsidRDefault="00904807">
      <w:pPr>
        <w:rPr>
          <w:rFonts w:hint="eastAsia"/>
        </w:rPr>
      </w:pPr>
      <w:r>
        <w:rPr>
          <w:rFonts w:hint="eastAsia"/>
        </w:rPr>
        <w:t>土泥与现代社会</w:t>
      </w:r>
    </w:p>
    <w:p w14:paraId="6635A092" w14:textId="77777777" w:rsidR="00904807" w:rsidRDefault="00904807">
      <w:pPr>
        <w:rPr>
          <w:rFonts w:hint="eastAsia"/>
        </w:rPr>
      </w:pPr>
      <w:r>
        <w:rPr>
          <w:rFonts w:hint="eastAsia"/>
        </w:rPr>
        <w:t>随着城市化进程的加快，人们对土泥的关注似乎逐渐减少。然而，土泥在现代生活中的作用依然不可忽视。无论是建筑材料还是日常用品，都离不开泥土提供的原材料。更重要的是，随着环保意识的增强，越来越多的人开始意识到保护土壤资源的重要性，尝试通过各种方式减少对自然环境的影响，恢复和改善土壤质量。</w:t>
      </w:r>
    </w:p>
    <w:p w14:paraId="5AB04136" w14:textId="77777777" w:rsidR="00904807" w:rsidRDefault="00904807">
      <w:pPr>
        <w:rPr>
          <w:rFonts w:hint="eastAsia"/>
        </w:rPr>
      </w:pPr>
    </w:p>
    <w:p w14:paraId="649A453D" w14:textId="77777777" w:rsidR="00904807" w:rsidRDefault="00904807">
      <w:pPr>
        <w:rPr>
          <w:rFonts w:hint="eastAsia"/>
        </w:rPr>
      </w:pPr>
    </w:p>
    <w:p w14:paraId="14AC6F35" w14:textId="77777777" w:rsidR="00904807" w:rsidRDefault="00904807">
      <w:pPr>
        <w:rPr>
          <w:rFonts w:hint="eastAsia"/>
        </w:rPr>
      </w:pPr>
      <w:r>
        <w:rPr>
          <w:rFonts w:hint="eastAsia"/>
        </w:rPr>
        <w:t>最后的总结</w:t>
      </w:r>
    </w:p>
    <w:p w14:paraId="764434F3" w14:textId="77777777" w:rsidR="00904807" w:rsidRDefault="00904807">
      <w:pPr>
        <w:rPr>
          <w:rFonts w:hint="eastAsia"/>
        </w:rPr>
      </w:pPr>
      <w:r>
        <w:rPr>
          <w:rFonts w:hint="eastAsia"/>
        </w:rPr>
        <w:t>“土泥”不仅仅是一个简单的词汇，它的拼音背后蕴含着深厚的文化价值和科学意义。通过对土泥的研究和理解，我们不仅能更好地认识自然界，还能从中汲取智慧，为构建更加可持续的生活方式提供启示。无论是在农田里辛勤耕作的农民，还是致力于环境保护的科学家，都在用自己的方式讲述着关于土泥的故事，这些故事共同编织成了人类与大自然和谐共生的美好愿景。</w:t>
      </w:r>
    </w:p>
    <w:p w14:paraId="50C018E2" w14:textId="77777777" w:rsidR="00904807" w:rsidRDefault="00904807">
      <w:pPr>
        <w:rPr>
          <w:rFonts w:hint="eastAsia"/>
        </w:rPr>
      </w:pPr>
    </w:p>
    <w:p w14:paraId="0EB835DE" w14:textId="77777777" w:rsidR="00904807" w:rsidRDefault="00904807">
      <w:pPr>
        <w:rPr>
          <w:rFonts w:hint="eastAsia"/>
        </w:rPr>
      </w:pPr>
    </w:p>
    <w:p w14:paraId="672C08BA" w14:textId="77777777" w:rsidR="00904807" w:rsidRDefault="00904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804E3" w14:textId="4BF73EAB" w:rsidR="00CD51E4" w:rsidRDefault="00CD51E4"/>
    <w:sectPr w:rsidR="00CD5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E4"/>
    <w:rsid w:val="00904807"/>
    <w:rsid w:val="009B02E7"/>
    <w:rsid w:val="00CD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C2E65-B505-44FC-8500-E97E820B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