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A2F7" w14:textId="77777777" w:rsidR="00A0125D" w:rsidRDefault="00A0125D">
      <w:pPr>
        <w:rPr>
          <w:rFonts w:hint="eastAsia"/>
        </w:rPr>
      </w:pPr>
    </w:p>
    <w:p w14:paraId="792B9871" w14:textId="77777777" w:rsidR="00A0125D" w:rsidRDefault="00A0125D">
      <w:pPr>
        <w:rPr>
          <w:rFonts w:hint="eastAsia"/>
        </w:rPr>
      </w:pPr>
      <w:r>
        <w:rPr>
          <w:rFonts w:hint="eastAsia"/>
        </w:rPr>
        <w:t>喷的拼音和组词</w:t>
      </w:r>
    </w:p>
    <w:p w14:paraId="2055E0C6" w14:textId="77777777" w:rsidR="00A0125D" w:rsidRDefault="00A0125D">
      <w:pPr>
        <w:rPr>
          <w:rFonts w:hint="eastAsia"/>
        </w:rPr>
      </w:pPr>
      <w:r>
        <w:rPr>
          <w:rFonts w:hint="eastAsia"/>
        </w:rPr>
        <w:t>在汉语中，“喷”字是一个非常有趣且多功能的词汇。它的拼音是“pēn”，属于第一声，这意味着发音时声音应保持平稳而不下降或上升。从结构上看，“喷”字由“口”和“贲”组成，其中“口”作为形旁暗示了该字与嘴巴或者说话有关，“贲”则为声旁，提供了读音上的线索。</w:t>
      </w:r>
    </w:p>
    <w:p w14:paraId="30F141B7" w14:textId="77777777" w:rsidR="00A0125D" w:rsidRDefault="00A0125D">
      <w:pPr>
        <w:rPr>
          <w:rFonts w:hint="eastAsia"/>
        </w:rPr>
      </w:pPr>
    </w:p>
    <w:p w14:paraId="7D64E880" w14:textId="77777777" w:rsidR="00A0125D" w:rsidRDefault="00A0125D">
      <w:pPr>
        <w:rPr>
          <w:rFonts w:hint="eastAsia"/>
        </w:rPr>
      </w:pPr>
    </w:p>
    <w:p w14:paraId="468DDBF7" w14:textId="77777777" w:rsidR="00A0125D" w:rsidRDefault="00A0125D">
      <w:pPr>
        <w:rPr>
          <w:rFonts w:hint="eastAsia"/>
        </w:rPr>
      </w:pPr>
      <w:r>
        <w:rPr>
          <w:rFonts w:hint="eastAsia"/>
        </w:rPr>
        <w:t>基本释义及用法</w:t>
      </w:r>
    </w:p>
    <w:p w14:paraId="6F2E478D" w14:textId="77777777" w:rsidR="00A0125D" w:rsidRDefault="00A0125D">
      <w:pPr>
        <w:rPr>
          <w:rFonts w:hint="eastAsia"/>
        </w:rPr>
      </w:pPr>
      <w:r>
        <w:rPr>
          <w:rFonts w:hint="eastAsia"/>
        </w:rPr>
        <w:t>“喷”的基础含义是指液体、气体等由于压力而快速地从一个地方移动到另一个地方，通常伴随着一定的速度和力量。例如，我们常说的“喷泉”、“喷气式飞机”。“喷”也常用于描述因情绪激动而说出的话，如“他忍不住破口大骂，言辞激烈得像是要把所有的不满都喷出来一样。”这里，“喷”不仅仅指物理现象，还被赋予了一种情感宣泄的意味。</w:t>
      </w:r>
    </w:p>
    <w:p w14:paraId="72588F50" w14:textId="77777777" w:rsidR="00A0125D" w:rsidRDefault="00A0125D">
      <w:pPr>
        <w:rPr>
          <w:rFonts w:hint="eastAsia"/>
        </w:rPr>
      </w:pPr>
    </w:p>
    <w:p w14:paraId="0110E6D5" w14:textId="77777777" w:rsidR="00A0125D" w:rsidRDefault="00A0125D">
      <w:pPr>
        <w:rPr>
          <w:rFonts w:hint="eastAsia"/>
        </w:rPr>
      </w:pPr>
    </w:p>
    <w:p w14:paraId="0528B0E1" w14:textId="77777777" w:rsidR="00A0125D" w:rsidRDefault="00A0125D">
      <w:pPr>
        <w:rPr>
          <w:rFonts w:hint="eastAsia"/>
        </w:rPr>
      </w:pPr>
      <w:r>
        <w:rPr>
          <w:rFonts w:hint="eastAsia"/>
        </w:rPr>
        <w:t>组词示例</w:t>
      </w:r>
    </w:p>
    <w:p w14:paraId="47CE1F8A" w14:textId="77777777" w:rsidR="00A0125D" w:rsidRDefault="00A0125D">
      <w:pPr>
        <w:rPr>
          <w:rFonts w:hint="eastAsia"/>
        </w:rPr>
      </w:pPr>
      <w:r>
        <w:rPr>
          <w:rFonts w:hint="eastAsia"/>
        </w:rPr>
        <w:t>围绕着“喷”字，我们可以构造出许多富有表现力的词汇。比如，“喷发”，用来形容火山爆发的情景；“喷香”，表示香气四溢的状态；还有“喷洒”，意指用水或其他液体进行均匀分布的行为。每一个词都展示了“喷”字在不同场景下的独特魅力和它丰富的表达能力。</w:t>
      </w:r>
    </w:p>
    <w:p w14:paraId="1FA53A53" w14:textId="77777777" w:rsidR="00A0125D" w:rsidRDefault="00A0125D">
      <w:pPr>
        <w:rPr>
          <w:rFonts w:hint="eastAsia"/>
        </w:rPr>
      </w:pPr>
    </w:p>
    <w:p w14:paraId="4A38C552" w14:textId="77777777" w:rsidR="00A0125D" w:rsidRDefault="00A0125D">
      <w:pPr>
        <w:rPr>
          <w:rFonts w:hint="eastAsia"/>
        </w:rPr>
      </w:pPr>
    </w:p>
    <w:p w14:paraId="5C539570" w14:textId="77777777" w:rsidR="00A0125D" w:rsidRDefault="00A0125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245CF64" w14:textId="77777777" w:rsidR="00A0125D" w:rsidRDefault="00A0125D">
      <w:pPr>
        <w:rPr>
          <w:rFonts w:hint="eastAsia"/>
        </w:rPr>
      </w:pPr>
      <w:r>
        <w:rPr>
          <w:rFonts w:hint="eastAsia"/>
        </w:rPr>
        <w:t>在中国传统文化中，“喷”字除了其直接的意义之外，也被赋予了一些象征性的意义。比如，在风水学中，水被认为是财富的象征，因此如果某个位置有“喷泉”，那么这个地方往往被视为能够带来好运和财富。同时，“喷”字在一些成语中也有出现，如“喷薄欲出”，原指太阳初升时光芒万丈的样子，后来比喻事物刚刚开始发展但已显示出强大的生命力和发展潜力。</w:t>
      </w:r>
    </w:p>
    <w:p w14:paraId="52753A6B" w14:textId="77777777" w:rsidR="00A0125D" w:rsidRDefault="00A0125D">
      <w:pPr>
        <w:rPr>
          <w:rFonts w:hint="eastAsia"/>
        </w:rPr>
      </w:pPr>
    </w:p>
    <w:p w14:paraId="4CE988FB" w14:textId="77777777" w:rsidR="00A0125D" w:rsidRDefault="00A0125D">
      <w:pPr>
        <w:rPr>
          <w:rFonts w:hint="eastAsia"/>
        </w:rPr>
      </w:pPr>
    </w:p>
    <w:p w14:paraId="3E803E79" w14:textId="77777777" w:rsidR="00A0125D" w:rsidRDefault="00A0125D">
      <w:pPr>
        <w:rPr>
          <w:rFonts w:hint="eastAsia"/>
        </w:rPr>
      </w:pPr>
      <w:r>
        <w:rPr>
          <w:rFonts w:hint="eastAsia"/>
        </w:rPr>
        <w:t>最后的总结</w:t>
      </w:r>
    </w:p>
    <w:p w14:paraId="111F810B" w14:textId="77777777" w:rsidR="00A0125D" w:rsidRDefault="00A0125D">
      <w:pPr>
        <w:rPr>
          <w:rFonts w:hint="eastAsia"/>
        </w:rPr>
      </w:pPr>
      <w:r>
        <w:rPr>
          <w:rFonts w:hint="eastAsia"/>
        </w:rPr>
        <w:t>通过对“喷”字及其组成的词汇的学习，我们不仅能够更准确地运用这些词语来丰富我们的语言表达，同时也能够更好地理解汉字背后所蕴含的文化价值和历史故事。无论是自然界的壮观景象还是人们日常生活中的点滴细节，“喷”字都能以其独特的方式参与其中，成为连接人与自然、传统与现代的一座桥梁。</w:t>
      </w:r>
    </w:p>
    <w:p w14:paraId="04AF842F" w14:textId="77777777" w:rsidR="00A0125D" w:rsidRDefault="00A0125D">
      <w:pPr>
        <w:rPr>
          <w:rFonts w:hint="eastAsia"/>
        </w:rPr>
      </w:pPr>
    </w:p>
    <w:p w14:paraId="1CB6748D" w14:textId="77777777" w:rsidR="00A0125D" w:rsidRDefault="00A0125D">
      <w:pPr>
        <w:rPr>
          <w:rFonts w:hint="eastAsia"/>
        </w:rPr>
      </w:pPr>
    </w:p>
    <w:p w14:paraId="761F0D53" w14:textId="77777777" w:rsidR="00A0125D" w:rsidRDefault="00A01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8F8E3" w14:textId="485B6ADA" w:rsidR="005B71B4" w:rsidRDefault="005B71B4"/>
    <w:sectPr w:rsidR="005B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B4"/>
    <w:rsid w:val="005B71B4"/>
    <w:rsid w:val="009B02E7"/>
    <w:rsid w:val="00A0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10117-C3A9-458F-8231-23C10B1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