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42ED" w14:textId="77777777" w:rsidR="00C61A7F" w:rsidRDefault="00C61A7F">
      <w:pPr>
        <w:rPr>
          <w:rFonts w:hint="eastAsia"/>
        </w:rPr>
      </w:pPr>
    </w:p>
    <w:p w14:paraId="0E4F7590" w14:textId="77777777" w:rsidR="00C61A7F" w:rsidRDefault="00C61A7F">
      <w:pPr>
        <w:rPr>
          <w:rFonts w:hint="eastAsia"/>
        </w:rPr>
      </w:pPr>
      <w:r>
        <w:rPr>
          <w:rFonts w:hint="eastAsia"/>
        </w:rPr>
        <w:t>咆哮的拼音和意思</w:t>
      </w:r>
    </w:p>
    <w:p w14:paraId="40FA9BE1" w14:textId="77777777" w:rsidR="00C61A7F" w:rsidRDefault="00C61A7F">
      <w:pPr>
        <w:rPr>
          <w:rFonts w:hint="eastAsia"/>
        </w:rPr>
      </w:pPr>
      <w:r>
        <w:rPr>
          <w:rFonts w:hint="eastAsia"/>
        </w:rPr>
        <w:t>“咆哮”这个词，其拼音为“páo xiào”，在汉语中具有强烈的表达力。它不仅是一个动词，描绘了一种声音的表现形式，还常常用来比喻某种强烈的情感或状态。从字面意义上看，“咆”指的是大声吼叫，而“哮”则更多地与喘息、呼吸急促的声音联系在一起。二者结合，“咆哮”便形成了一种既有力量又充满情感的声音形象。</w:t>
      </w:r>
    </w:p>
    <w:p w14:paraId="11732EB3" w14:textId="77777777" w:rsidR="00C61A7F" w:rsidRDefault="00C61A7F">
      <w:pPr>
        <w:rPr>
          <w:rFonts w:hint="eastAsia"/>
        </w:rPr>
      </w:pPr>
    </w:p>
    <w:p w14:paraId="68964690" w14:textId="77777777" w:rsidR="00C61A7F" w:rsidRDefault="00C61A7F">
      <w:pPr>
        <w:rPr>
          <w:rFonts w:hint="eastAsia"/>
        </w:rPr>
      </w:pPr>
    </w:p>
    <w:p w14:paraId="5F3FB70F" w14:textId="77777777" w:rsidR="00C61A7F" w:rsidRDefault="00C61A7F">
      <w:pPr>
        <w:rPr>
          <w:rFonts w:hint="eastAsia"/>
        </w:rPr>
      </w:pPr>
      <w:r>
        <w:rPr>
          <w:rFonts w:hint="eastAsia"/>
        </w:rPr>
        <w:t>自然界中的咆哮</w:t>
      </w:r>
    </w:p>
    <w:p w14:paraId="0E30F55D" w14:textId="77777777" w:rsidR="00C61A7F" w:rsidRDefault="00C61A7F">
      <w:pPr>
        <w:rPr>
          <w:rFonts w:hint="eastAsia"/>
        </w:rPr>
      </w:pPr>
      <w:r>
        <w:rPr>
          <w:rFonts w:hint="eastAsia"/>
        </w:rPr>
        <w:t>当我们谈论到自然界的咆哮时，首先想到的可能是狂风呼啸而过的声音，或是海浪猛烈撞击海岸发出的震耳欲聋的声音。这种声音充满了力量，似乎是在展示大自然不可抗拒的力量和威严。动物界中，狮子的咆哮也是一种令人印象深刻的自然现象。作为丛林之王，狮子通过咆哮来宣示自己的领地，警告其他生物不要轻易接近，同时也是一种求偶的方式。</w:t>
      </w:r>
    </w:p>
    <w:p w14:paraId="7B2ADCD0" w14:textId="77777777" w:rsidR="00C61A7F" w:rsidRDefault="00C61A7F">
      <w:pPr>
        <w:rPr>
          <w:rFonts w:hint="eastAsia"/>
        </w:rPr>
      </w:pPr>
    </w:p>
    <w:p w14:paraId="037FC4FD" w14:textId="77777777" w:rsidR="00C61A7F" w:rsidRDefault="00C61A7F">
      <w:pPr>
        <w:rPr>
          <w:rFonts w:hint="eastAsia"/>
        </w:rPr>
      </w:pPr>
    </w:p>
    <w:p w14:paraId="4F4D2F13" w14:textId="77777777" w:rsidR="00C61A7F" w:rsidRDefault="00C61A7F">
      <w:pPr>
        <w:rPr>
          <w:rFonts w:hint="eastAsia"/>
        </w:rPr>
      </w:pPr>
      <w:r>
        <w:rPr>
          <w:rFonts w:hint="eastAsia"/>
        </w:rPr>
        <w:t>文学作品中的咆哮</w:t>
      </w:r>
    </w:p>
    <w:p w14:paraId="16B52341" w14:textId="77777777" w:rsidR="00C61A7F" w:rsidRDefault="00C61A7F">
      <w:pPr>
        <w:rPr>
          <w:rFonts w:hint="eastAsia"/>
        </w:rPr>
      </w:pPr>
      <w:r>
        <w:rPr>
          <w:rFonts w:hint="eastAsia"/>
        </w:rPr>
        <w:t>在文学作品里，“咆哮”经常被用作一种象征性的描写手法。例如，在描述战争场景时，作者可能会使用“士兵们如猛兽般咆哮着冲向敌阵”这样的句子，以增强战斗场面的紧张感和激烈程度。咆哮也被用来形容人物内心的愤怒、痛苦等极端情绪。“他对着天空咆哮，释放出内心深处的绝望。”这样的描写使得角色更加立体，情感表达更为深刻。</w:t>
      </w:r>
    </w:p>
    <w:p w14:paraId="76FDBEA2" w14:textId="77777777" w:rsidR="00C61A7F" w:rsidRDefault="00C61A7F">
      <w:pPr>
        <w:rPr>
          <w:rFonts w:hint="eastAsia"/>
        </w:rPr>
      </w:pPr>
    </w:p>
    <w:p w14:paraId="0084F339" w14:textId="77777777" w:rsidR="00C61A7F" w:rsidRDefault="00C61A7F">
      <w:pPr>
        <w:rPr>
          <w:rFonts w:hint="eastAsia"/>
        </w:rPr>
      </w:pPr>
    </w:p>
    <w:p w14:paraId="782A9254" w14:textId="77777777" w:rsidR="00C61A7F" w:rsidRDefault="00C61A7F">
      <w:pPr>
        <w:rPr>
          <w:rFonts w:hint="eastAsia"/>
        </w:rPr>
      </w:pPr>
      <w:r>
        <w:rPr>
          <w:rFonts w:hint="eastAsia"/>
        </w:rPr>
        <w:t>现代社会中的咆哮</w:t>
      </w:r>
    </w:p>
    <w:p w14:paraId="72091B51" w14:textId="77777777" w:rsidR="00C61A7F" w:rsidRDefault="00C61A7F">
      <w:pPr>
        <w:rPr>
          <w:rFonts w:hint="eastAsia"/>
        </w:rPr>
      </w:pPr>
      <w:r>
        <w:rPr>
          <w:rFonts w:hint="eastAsia"/>
        </w:rPr>
        <w:t>随着社会的发展，“咆哮”一词的应用范围也在不断扩大。在网络上，人们常用“咆哮体”来表达自己对某些事件或情况的强烈反应或不满。这种表达方式往往带有幽默色彩，同时也能有效地传达出个人的观点和态度。然而，值得注意的是，尽管咆哮可以作为一种有效的情绪发泄途径，但在实际交流中，我们仍需保持理性和克制，避免因过度的情绪宣泄而影响人际关系。</w:t>
      </w:r>
    </w:p>
    <w:p w14:paraId="134EF61A" w14:textId="77777777" w:rsidR="00C61A7F" w:rsidRDefault="00C61A7F">
      <w:pPr>
        <w:rPr>
          <w:rFonts w:hint="eastAsia"/>
        </w:rPr>
      </w:pPr>
    </w:p>
    <w:p w14:paraId="69278214" w14:textId="77777777" w:rsidR="00C61A7F" w:rsidRDefault="00C61A7F">
      <w:pPr>
        <w:rPr>
          <w:rFonts w:hint="eastAsia"/>
        </w:rPr>
      </w:pPr>
    </w:p>
    <w:p w14:paraId="08CA6224" w14:textId="77777777" w:rsidR="00C61A7F" w:rsidRDefault="00C61A7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2D95909" w14:textId="77777777" w:rsidR="00C61A7F" w:rsidRDefault="00C61A7F">
      <w:pPr>
        <w:rPr>
          <w:rFonts w:hint="eastAsia"/>
        </w:rPr>
      </w:pPr>
      <w:r>
        <w:rPr>
          <w:rFonts w:hint="eastAsia"/>
        </w:rPr>
        <w:t>“咆哮”不仅仅是一个简单的词汇，它背后蕴含着丰富的文化和情感内涵。无论是在自然界、文学创作还是日常生活中，“咆哮”都扮演着重要的角色，帮助我们更好地理解和感受这个世界。通过了解和学习“咆哮”的多种含义及其应用场景，我们可以更加细腻地感知语言的魅力，并且学会如何更有效地运用语言来表达自己的思想和感情。</w:t>
      </w:r>
    </w:p>
    <w:p w14:paraId="75BCE51E" w14:textId="77777777" w:rsidR="00C61A7F" w:rsidRDefault="00C61A7F">
      <w:pPr>
        <w:rPr>
          <w:rFonts w:hint="eastAsia"/>
        </w:rPr>
      </w:pPr>
    </w:p>
    <w:p w14:paraId="473CCE82" w14:textId="77777777" w:rsidR="00C61A7F" w:rsidRDefault="00C61A7F">
      <w:pPr>
        <w:rPr>
          <w:rFonts w:hint="eastAsia"/>
        </w:rPr>
      </w:pPr>
    </w:p>
    <w:p w14:paraId="4640285C" w14:textId="77777777" w:rsidR="00C61A7F" w:rsidRDefault="00C61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26A5B" w14:textId="02CB2467" w:rsidR="00F26713" w:rsidRDefault="00F26713"/>
    <w:sectPr w:rsidR="00F2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13"/>
    <w:rsid w:val="009B02E7"/>
    <w:rsid w:val="00C61A7F"/>
    <w:rsid w:val="00F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F72C-0694-4F15-8D18-E06A066A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