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449A" w14:textId="77777777" w:rsidR="00F4026B" w:rsidRDefault="00F4026B">
      <w:pPr>
        <w:rPr>
          <w:rFonts w:hint="eastAsia"/>
        </w:rPr>
      </w:pPr>
    </w:p>
    <w:p w14:paraId="2FBF38DF" w14:textId="77777777" w:rsidR="00F4026B" w:rsidRDefault="00F4026B">
      <w:pPr>
        <w:rPr>
          <w:rFonts w:hint="eastAsia"/>
        </w:rPr>
      </w:pPr>
      <w:r>
        <w:rPr>
          <w:rFonts w:hint="eastAsia"/>
        </w:rPr>
        <w:t>听音乐的拼音怎么拼写</w:t>
      </w:r>
    </w:p>
    <w:p w14:paraId="48CBDD2C" w14:textId="77777777" w:rsidR="00F4026B" w:rsidRDefault="00F4026B">
      <w:pPr>
        <w:rPr>
          <w:rFonts w:hint="eastAsia"/>
        </w:rPr>
      </w:pPr>
      <w:r>
        <w:rPr>
          <w:rFonts w:hint="eastAsia"/>
        </w:rPr>
        <w:t>听音乐，在汉语中的拼音是“tīng yīn yuè”。对于许多人来说，学习和了解汉字及其对应的拼音是一个非常有趣的过程。通过拼音，不仅能够帮助人们正确地发音，还能够在一定程度上增进对汉字的理解与记忆。接下来，我们将详细介绍关于“听音乐”这个词汇的拼音构成及其背后的文化意义。</w:t>
      </w:r>
    </w:p>
    <w:p w14:paraId="60646C06" w14:textId="77777777" w:rsidR="00F4026B" w:rsidRDefault="00F4026B">
      <w:pPr>
        <w:rPr>
          <w:rFonts w:hint="eastAsia"/>
        </w:rPr>
      </w:pPr>
    </w:p>
    <w:p w14:paraId="60633A83" w14:textId="77777777" w:rsidR="00F4026B" w:rsidRDefault="00F4026B">
      <w:pPr>
        <w:rPr>
          <w:rFonts w:hint="eastAsia"/>
        </w:rPr>
      </w:pPr>
    </w:p>
    <w:p w14:paraId="00E0445E" w14:textId="77777777" w:rsidR="00F4026B" w:rsidRDefault="00F4026B">
      <w:pPr>
        <w:rPr>
          <w:rFonts w:hint="eastAsia"/>
        </w:rPr>
      </w:pPr>
      <w:r>
        <w:rPr>
          <w:rFonts w:hint="eastAsia"/>
        </w:rPr>
        <w:t>拼音的基本结构</w:t>
      </w:r>
    </w:p>
    <w:p w14:paraId="2F3603C0" w14:textId="77777777" w:rsidR="00F4026B" w:rsidRDefault="00F4026B">
      <w:pPr>
        <w:rPr>
          <w:rFonts w:hint="eastAsia"/>
        </w:rPr>
      </w:pPr>
      <w:r>
        <w:rPr>
          <w:rFonts w:hint="eastAsia"/>
        </w:rPr>
        <w:t>在汉语中，“听音乐”的拼音“tīng yīn yuè”由三个音节组成，每个音节对应一个汉字：“tīng”代表“听”，意为聆听或听到；“yīn”代表“音”，指的是声音或者音调；“yuè”代表“乐”，意味着音乐或快乐。这三个字组合在一起，形象地表达了享受音乐的行为。拼音的学习对于非母语者来说尤为重要，因为它提供了一种系统的方法来接近和理解中文语言的基础。</w:t>
      </w:r>
    </w:p>
    <w:p w14:paraId="56086A30" w14:textId="77777777" w:rsidR="00F4026B" w:rsidRDefault="00F4026B">
      <w:pPr>
        <w:rPr>
          <w:rFonts w:hint="eastAsia"/>
        </w:rPr>
      </w:pPr>
    </w:p>
    <w:p w14:paraId="48091E7C" w14:textId="77777777" w:rsidR="00F4026B" w:rsidRDefault="00F4026B">
      <w:pPr>
        <w:rPr>
          <w:rFonts w:hint="eastAsia"/>
        </w:rPr>
      </w:pPr>
    </w:p>
    <w:p w14:paraId="4D02B136" w14:textId="77777777" w:rsidR="00F4026B" w:rsidRDefault="00F4026B">
      <w:pPr>
        <w:rPr>
          <w:rFonts w:hint="eastAsia"/>
        </w:rPr>
      </w:pPr>
      <w:r>
        <w:rPr>
          <w:rFonts w:hint="eastAsia"/>
        </w:rPr>
        <w:t>深入了解每个音节</w:t>
      </w:r>
    </w:p>
    <w:p w14:paraId="1399DA07" w14:textId="77777777" w:rsidR="00F4026B" w:rsidRDefault="00F4026B">
      <w:pPr>
        <w:rPr>
          <w:rFonts w:hint="eastAsia"/>
        </w:rPr>
      </w:pPr>
      <w:r>
        <w:rPr>
          <w:rFonts w:hint="eastAsia"/>
        </w:rPr>
        <w:t>“tīng”的声调是第一声，表示声音平稳、不变。“yīn”同样采用第一声，强调了音的稳定性和纯粹性。“yuè”则是第四声，以一种下降的语调结束整个词组，给人一种果断而明确的感觉。这种声调的变化不仅是汉语语音的重要组成部分，也是区别不同意义的关键因素之一。</w:t>
      </w:r>
    </w:p>
    <w:p w14:paraId="1B052793" w14:textId="77777777" w:rsidR="00F4026B" w:rsidRDefault="00F4026B">
      <w:pPr>
        <w:rPr>
          <w:rFonts w:hint="eastAsia"/>
        </w:rPr>
      </w:pPr>
    </w:p>
    <w:p w14:paraId="3ECE1CED" w14:textId="77777777" w:rsidR="00F4026B" w:rsidRDefault="00F4026B">
      <w:pPr>
        <w:rPr>
          <w:rFonts w:hint="eastAsia"/>
        </w:rPr>
      </w:pPr>
    </w:p>
    <w:p w14:paraId="052AEF3B" w14:textId="77777777" w:rsidR="00F4026B" w:rsidRDefault="00F4026B">
      <w:pPr>
        <w:rPr>
          <w:rFonts w:hint="eastAsia"/>
        </w:rPr>
      </w:pPr>
      <w:r>
        <w:rPr>
          <w:rFonts w:hint="eastAsia"/>
        </w:rPr>
        <w:t>文化背景与音乐欣赏</w:t>
      </w:r>
    </w:p>
    <w:p w14:paraId="59E36E6F" w14:textId="77777777" w:rsidR="00F4026B" w:rsidRDefault="00F4026B">
      <w:pPr>
        <w:rPr>
          <w:rFonts w:hint="eastAsia"/>
        </w:rPr>
      </w:pPr>
      <w:r>
        <w:rPr>
          <w:rFonts w:hint="eastAsia"/>
        </w:rPr>
        <w:t>在中国文化里，音乐一直占据着重要的位置。从古代的编钟到现代的各种流行音乐形式，音乐一直是表达情感、庆祝节日、讲述故事以及沟通心灵的重要方式。听音乐不仅仅是一种休闲活动，它也是一种文化体验和精神追求。通过聆听中国传统音乐或是现代音乐作品，人们可以更深入地理解和感受中华文化的深厚底蕴。</w:t>
      </w:r>
    </w:p>
    <w:p w14:paraId="6431D8D5" w14:textId="77777777" w:rsidR="00F4026B" w:rsidRDefault="00F4026B">
      <w:pPr>
        <w:rPr>
          <w:rFonts w:hint="eastAsia"/>
        </w:rPr>
      </w:pPr>
    </w:p>
    <w:p w14:paraId="40CC6C86" w14:textId="77777777" w:rsidR="00F4026B" w:rsidRDefault="00F4026B">
      <w:pPr>
        <w:rPr>
          <w:rFonts w:hint="eastAsia"/>
        </w:rPr>
      </w:pPr>
    </w:p>
    <w:p w14:paraId="3782FAB1" w14:textId="77777777" w:rsidR="00F4026B" w:rsidRDefault="00F4026B">
      <w:pPr>
        <w:rPr>
          <w:rFonts w:hint="eastAsia"/>
        </w:rPr>
      </w:pPr>
      <w:r>
        <w:rPr>
          <w:rFonts w:hint="eastAsia"/>
        </w:rPr>
        <w:t>最后的总结</w:t>
      </w:r>
    </w:p>
    <w:p w14:paraId="122442B2" w14:textId="77777777" w:rsidR="00F4026B" w:rsidRDefault="00F4026B">
      <w:pPr>
        <w:rPr>
          <w:rFonts w:hint="eastAsia"/>
        </w:rPr>
      </w:pPr>
      <w:r>
        <w:rPr>
          <w:rFonts w:hint="eastAsia"/>
        </w:rPr>
        <w:t>“听音乐”的拼音“tīng yīn yuè”不仅仅是几个字母和声调符号的简单组合，它们承载了丰富的文化和历史信息。通过对这些拼音及其所代表汉字的学习，我们不仅能提高自己的语言技能，还能更好地领略中国音乐文化的魅力。希望这篇文章能激发你对中国语言和音乐文化的兴趣，并鼓励你进一步探索这一丰富多彩的世界。</w:t>
      </w:r>
    </w:p>
    <w:p w14:paraId="132DB91B" w14:textId="77777777" w:rsidR="00F4026B" w:rsidRDefault="00F4026B">
      <w:pPr>
        <w:rPr>
          <w:rFonts w:hint="eastAsia"/>
        </w:rPr>
      </w:pPr>
    </w:p>
    <w:p w14:paraId="43F406D7" w14:textId="77777777" w:rsidR="00F4026B" w:rsidRDefault="00F4026B">
      <w:pPr>
        <w:rPr>
          <w:rFonts w:hint="eastAsia"/>
        </w:rPr>
      </w:pPr>
    </w:p>
    <w:p w14:paraId="25627804" w14:textId="77777777" w:rsidR="00F4026B" w:rsidRDefault="00F40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F4C79" w14:textId="03B72DBE" w:rsidR="00600464" w:rsidRDefault="00600464"/>
    <w:sectPr w:rsidR="0060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64"/>
    <w:rsid w:val="00600464"/>
    <w:rsid w:val="009B02E7"/>
    <w:rsid w:val="00F4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CEC41-2787-4991-8830-76F7E15A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