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8BC5" w14:textId="77777777" w:rsidR="001E0EF1" w:rsidRDefault="001E0EF1">
      <w:pPr>
        <w:rPr>
          <w:rFonts w:hint="eastAsia"/>
        </w:rPr>
      </w:pPr>
    </w:p>
    <w:p w14:paraId="3084D98E" w14:textId="77777777" w:rsidR="001E0EF1" w:rsidRDefault="001E0EF1">
      <w:pPr>
        <w:rPr>
          <w:rFonts w:hint="eastAsia"/>
        </w:rPr>
      </w:pPr>
      <w:r>
        <w:rPr>
          <w:rFonts w:hint="eastAsia"/>
        </w:rPr>
        <w:t>吞的拼音怎么写怎么组词语</w:t>
      </w:r>
    </w:p>
    <w:p w14:paraId="18BBFE7E" w14:textId="77777777" w:rsidR="001E0EF1" w:rsidRDefault="001E0EF1">
      <w:pPr>
        <w:rPr>
          <w:rFonts w:hint="eastAsia"/>
        </w:rPr>
      </w:pPr>
      <w:r>
        <w:rPr>
          <w:rFonts w:hint="eastAsia"/>
        </w:rPr>
        <w:t>“吞”字是一个非常有趣且实用的汉字，其拼音为“tūn”。这个字在日常生活中使用频率较高，不仅能够用于描述物理上的吃或喝的动作，还能形象地表示抽象概念中的吸收、包含等意思。了解它的正确拼音和如何巧妙地组词造句，对于学习汉语的人来说是非常重要的。</w:t>
      </w:r>
    </w:p>
    <w:p w14:paraId="5D71FC0F" w14:textId="77777777" w:rsidR="001E0EF1" w:rsidRDefault="001E0EF1">
      <w:pPr>
        <w:rPr>
          <w:rFonts w:hint="eastAsia"/>
        </w:rPr>
      </w:pPr>
    </w:p>
    <w:p w14:paraId="394D3D1B" w14:textId="77777777" w:rsidR="001E0EF1" w:rsidRDefault="001E0EF1">
      <w:pPr>
        <w:rPr>
          <w:rFonts w:hint="eastAsia"/>
        </w:rPr>
      </w:pPr>
    </w:p>
    <w:p w14:paraId="7545F264" w14:textId="77777777" w:rsidR="001E0EF1" w:rsidRDefault="001E0EF1">
      <w:pPr>
        <w:rPr>
          <w:rFonts w:hint="eastAsia"/>
        </w:rPr>
      </w:pPr>
      <w:r>
        <w:rPr>
          <w:rFonts w:hint="eastAsia"/>
        </w:rPr>
        <w:t>发音与书写</w:t>
      </w:r>
    </w:p>
    <w:p w14:paraId="5A81FD0F" w14:textId="77777777" w:rsidR="001E0EF1" w:rsidRDefault="001E0EF1">
      <w:pPr>
        <w:rPr>
          <w:rFonts w:hint="eastAsia"/>
        </w:rPr>
      </w:pPr>
      <w:r>
        <w:rPr>
          <w:rFonts w:hint="eastAsia"/>
        </w:rPr>
        <w:t>关于“吞”的拼音，“tūn”属于一声调，读起来短促有力。在学习汉字的过程中，正确的发音是掌握语言的基础。而就书写而言，“吞”字由口字旁和天字组成，寓意着用口去接受或容纳事物。初学者可以通过练习书写来加深对这个字的记忆，同时理解其构造有助于更好地记住这个字及其含义。</w:t>
      </w:r>
    </w:p>
    <w:p w14:paraId="7C2D73FE" w14:textId="77777777" w:rsidR="001E0EF1" w:rsidRDefault="001E0EF1">
      <w:pPr>
        <w:rPr>
          <w:rFonts w:hint="eastAsia"/>
        </w:rPr>
      </w:pPr>
    </w:p>
    <w:p w14:paraId="6D73E01D" w14:textId="77777777" w:rsidR="001E0EF1" w:rsidRDefault="001E0EF1">
      <w:pPr>
        <w:rPr>
          <w:rFonts w:hint="eastAsia"/>
        </w:rPr>
      </w:pPr>
    </w:p>
    <w:p w14:paraId="1E8DCBAB" w14:textId="77777777" w:rsidR="001E0EF1" w:rsidRDefault="001E0EF1">
      <w:pPr>
        <w:rPr>
          <w:rFonts w:hint="eastAsia"/>
        </w:rPr>
      </w:pPr>
      <w:r>
        <w:rPr>
          <w:rFonts w:hint="eastAsia"/>
        </w:rPr>
        <w:t>组词示例</w:t>
      </w:r>
    </w:p>
    <w:p w14:paraId="4E71F141" w14:textId="77777777" w:rsidR="001E0EF1" w:rsidRDefault="001E0EF1">
      <w:pPr>
        <w:rPr>
          <w:rFonts w:hint="eastAsia"/>
        </w:rPr>
      </w:pPr>
      <w:r>
        <w:rPr>
          <w:rFonts w:hint="eastAsia"/>
        </w:rPr>
        <w:t>说到“吞”的组词，其实有很多创意空间。例如，“吞咽”，指的是通过食道将食物送入胃中；“吞吐”，可以用来形容港口货物的进出量，也比喻人的说话速度时快时慢；还有“吞噬”，常用来描绘强大者对弱小者的征服或毁灭。这些词汇不仅丰富了我们的表达方式，也让我们更深刻地体会到汉语的魅力。</w:t>
      </w:r>
    </w:p>
    <w:p w14:paraId="54DAC863" w14:textId="77777777" w:rsidR="001E0EF1" w:rsidRDefault="001E0EF1">
      <w:pPr>
        <w:rPr>
          <w:rFonts w:hint="eastAsia"/>
        </w:rPr>
      </w:pPr>
    </w:p>
    <w:p w14:paraId="6CF9B323" w14:textId="77777777" w:rsidR="001E0EF1" w:rsidRDefault="001E0EF1">
      <w:pPr>
        <w:rPr>
          <w:rFonts w:hint="eastAsia"/>
        </w:rPr>
      </w:pPr>
    </w:p>
    <w:p w14:paraId="185966D0" w14:textId="77777777" w:rsidR="001E0EF1" w:rsidRDefault="001E0EF1">
      <w:pPr>
        <w:rPr>
          <w:rFonts w:hint="eastAsia"/>
        </w:rPr>
      </w:pPr>
      <w:r>
        <w:rPr>
          <w:rFonts w:hint="eastAsia"/>
        </w:rPr>
        <w:t>成语中的“吞”</w:t>
      </w:r>
    </w:p>
    <w:p w14:paraId="70DF52A7" w14:textId="77777777" w:rsidR="001E0EF1" w:rsidRDefault="001E0EF1">
      <w:pPr>
        <w:rPr>
          <w:rFonts w:hint="eastAsia"/>
        </w:rPr>
      </w:pPr>
      <w:r>
        <w:rPr>
          <w:rFonts w:hint="eastAsia"/>
        </w:rPr>
        <w:t>汉语成语中也不乏“吞”的身影。比如，“狼吞虎咽”生动地描绘了进食时狼狈的样子，强调的是吃的动作迅速而不讲究；“气吞山河”则形容气势宏大，能吞下山脉河流般的壮阔景象，多用于赞美英雄人物的豪迈气概。通过学习这些成语，我们不仅能增加词汇量，还能从中感受到中华文化的深厚底蕴。</w:t>
      </w:r>
    </w:p>
    <w:p w14:paraId="485F5CCB" w14:textId="77777777" w:rsidR="001E0EF1" w:rsidRDefault="001E0EF1">
      <w:pPr>
        <w:rPr>
          <w:rFonts w:hint="eastAsia"/>
        </w:rPr>
      </w:pPr>
    </w:p>
    <w:p w14:paraId="46B618B4" w14:textId="77777777" w:rsidR="001E0EF1" w:rsidRDefault="001E0EF1">
      <w:pPr>
        <w:rPr>
          <w:rFonts w:hint="eastAsia"/>
        </w:rPr>
      </w:pPr>
    </w:p>
    <w:p w14:paraId="3EB5866D" w14:textId="77777777" w:rsidR="001E0EF1" w:rsidRDefault="001E0EF1">
      <w:pPr>
        <w:rPr>
          <w:rFonts w:hint="eastAsia"/>
        </w:rPr>
      </w:pPr>
      <w:r>
        <w:rPr>
          <w:rFonts w:hint="eastAsia"/>
        </w:rPr>
        <w:t>最后的总结</w:t>
      </w:r>
    </w:p>
    <w:p w14:paraId="01CD1E64" w14:textId="77777777" w:rsidR="001E0EF1" w:rsidRDefault="001E0EF1">
      <w:pPr>
        <w:rPr>
          <w:rFonts w:hint="eastAsia"/>
        </w:rPr>
      </w:pPr>
      <w:r>
        <w:rPr>
          <w:rFonts w:hint="eastAsia"/>
        </w:rPr>
        <w:t>“吞”字虽然简单，但它所承载的意义却十分丰富。无论是作为动词描述具体行为，还是参与成语构成，都展示了汉语的独特魅力。希望通过对“吞”的拼音学习以及组词实践，能够帮助大家更好地掌握这一汉字，并在实际交流中灵活运用，让自己的汉语水平得到提升。</w:t>
      </w:r>
    </w:p>
    <w:p w14:paraId="4DED9469" w14:textId="77777777" w:rsidR="001E0EF1" w:rsidRDefault="001E0EF1">
      <w:pPr>
        <w:rPr>
          <w:rFonts w:hint="eastAsia"/>
        </w:rPr>
      </w:pPr>
    </w:p>
    <w:p w14:paraId="36E70E8B" w14:textId="77777777" w:rsidR="001E0EF1" w:rsidRDefault="001E0EF1">
      <w:pPr>
        <w:rPr>
          <w:rFonts w:hint="eastAsia"/>
        </w:rPr>
      </w:pPr>
    </w:p>
    <w:p w14:paraId="18E9E8EB" w14:textId="77777777" w:rsidR="001E0EF1" w:rsidRDefault="001E0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3F6C8" w14:textId="5925C455" w:rsidR="007140BE" w:rsidRDefault="007140BE"/>
    <w:sectPr w:rsidR="0071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E"/>
    <w:rsid w:val="001E0EF1"/>
    <w:rsid w:val="007140B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2763-164C-47D2-91F6-1DFE6AC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