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2A936" w14:textId="77777777" w:rsidR="000E0D3D" w:rsidRDefault="000E0D3D">
      <w:pPr>
        <w:rPr>
          <w:rFonts w:hint="eastAsia"/>
        </w:rPr>
      </w:pPr>
      <w:r>
        <w:rPr>
          <w:rFonts w:hint="eastAsia"/>
        </w:rPr>
        <w:t>叛徒的拼音：Pàn Tú</w:t>
      </w:r>
    </w:p>
    <w:p w14:paraId="689A1D09" w14:textId="77777777" w:rsidR="000E0D3D" w:rsidRDefault="000E0D3D">
      <w:pPr>
        <w:rPr>
          <w:rFonts w:hint="eastAsia"/>
        </w:rPr>
      </w:pPr>
      <w:r>
        <w:rPr>
          <w:rFonts w:hint="eastAsia"/>
        </w:rPr>
        <w:t>在汉语中，“叛徒”的拼音是“Pàn Tú”。这个词汇在中国的历史和文化中扮演了复杂而深刻的角色。它不仅仅是一个简单的词语，更是承载着历史的记忆、道德的评判以及社会价值观念的变迁。</w:t>
      </w:r>
    </w:p>
    <w:p w14:paraId="1A264274" w14:textId="77777777" w:rsidR="000E0D3D" w:rsidRDefault="000E0D3D">
      <w:pPr>
        <w:rPr>
          <w:rFonts w:hint="eastAsia"/>
        </w:rPr>
      </w:pPr>
    </w:p>
    <w:p w14:paraId="72979F30" w14:textId="77777777" w:rsidR="000E0D3D" w:rsidRDefault="000E0D3D">
      <w:pPr>
        <w:rPr>
          <w:rFonts w:hint="eastAsia"/>
        </w:rPr>
      </w:pPr>
    </w:p>
    <w:p w14:paraId="7730B75D" w14:textId="77777777" w:rsidR="000E0D3D" w:rsidRDefault="000E0D3D">
      <w:pPr>
        <w:rPr>
          <w:rFonts w:hint="eastAsia"/>
        </w:rPr>
      </w:pPr>
      <w:r>
        <w:rPr>
          <w:rFonts w:hint="eastAsia"/>
        </w:rPr>
        <w:t>历史背景下的叛徒</w:t>
      </w:r>
    </w:p>
    <w:p w14:paraId="0F12952C" w14:textId="77777777" w:rsidR="000E0D3D" w:rsidRDefault="000E0D3D">
      <w:pPr>
        <w:rPr>
          <w:rFonts w:hint="eastAsia"/>
        </w:rPr>
      </w:pPr>
      <w:r>
        <w:rPr>
          <w:rFonts w:hint="eastAsia"/>
        </w:rPr>
        <w:t>从古代到现代，中国历史上不乏所谓的“叛徒”人物。这些人在特定的历史时期，因为各种原因，选择了与当时的社会主流或政权对立的道路。例如，在三国时期的董卓之乱中，吕布最初效忠于董卓，但后来被王允策反，成为刺杀董卓的关键人物；又如宋朝的秦桧，以卖国求荣著称，他背弃了岳飞等主战派，转而支持议和，导致了岳飞的冤死。这些人的行为在后世的评价中往往带有强烈的道德色彩。</w:t>
      </w:r>
    </w:p>
    <w:p w14:paraId="09F9D897" w14:textId="77777777" w:rsidR="000E0D3D" w:rsidRDefault="000E0D3D">
      <w:pPr>
        <w:rPr>
          <w:rFonts w:hint="eastAsia"/>
        </w:rPr>
      </w:pPr>
    </w:p>
    <w:p w14:paraId="27C1A247" w14:textId="77777777" w:rsidR="000E0D3D" w:rsidRDefault="000E0D3D">
      <w:pPr>
        <w:rPr>
          <w:rFonts w:hint="eastAsia"/>
        </w:rPr>
      </w:pPr>
    </w:p>
    <w:p w14:paraId="73C4AE3C" w14:textId="77777777" w:rsidR="000E0D3D" w:rsidRDefault="000E0D3D">
      <w:pPr>
        <w:rPr>
          <w:rFonts w:hint="eastAsia"/>
        </w:rPr>
      </w:pPr>
      <w:r>
        <w:rPr>
          <w:rFonts w:hint="eastAsia"/>
        </w:rPr>
        <w:t>道德与法律的双重审视</w:t>
      </w:r>
    </w:p>
    <w:p w14:paraId="203C45C9" w14:textId="77777777" w:rsidR="000E0D3D" w:rsidRDefault="000E0D3D">
      <w:pPr>
        <w:rPr>
          <w:rFonts w:hint="eastAsia"/>
        </w:rPr>
      </w:pPr>
      <w:r>
        <w:rPr>
          <w:rFonts w:hint="eastAsia"/>
        </w:rPr>
        <w:t>在传统的儒家思想影响下，忠诚被视为重要的美德之一，背叛则被认为是极其严重的罪行。因此，“叛徒”这个词通常带有一种负面的情感色彩，代表着不忠、不可信以及对集体利益的损害。然而，随着时代的进步和社会的发展，人们对于“叛徒”的定义也变得更加多元化。一些情况下，所谓的“叛徒”可能是为了更高的理想或者更正义的目标而做出的选择，这使得他们在某些语境下反而成为了英雄。</w:t>
      </w:r>
    </w:p>
    <w:p w14:paraId="20EED05A" w14:textId="77777777" w:rsidR="000E0D3D" w:rsidRDefault="000E0D3D">
      <w:pPr>
        <w:rPr>
          <w:rFonts w:hint="eastAsia"/>
        </w:rPr>
      </w:pPr>
    </w:p>
    <w:p w14:paraId="31ED87FA" w14:textId="77777777" w:rsidR="000E0D3D" w:rsidRDefault="000E0D3D">
      <w:pPr>
        <w:rPr>
          <w:rFonts w:hint="eastAsia"/>
        </w:rPr>
      </w:pPr>
    </w:p>
    <w:p w14:paraId="3B1E6F19" w14:textId="77777777" w:rsidR="000E0D3D" w:rsidRDefault="000E0D3D">
      <w:pPr>
        <w:rPr>
          <w:rFonts w:hint="eastAsia"/>
        </w:rPr>
      </w:pPr>
      <w:r>
        <w:rPr>
          <w:rFonts w:hint="eastAsia"/>
        </w:rPr>
        <w:t>文学作品中的叛徒形象</w:t>
      </w:r>
    </w:p>
    <w:p w14:paraId="56EE1AC3" w14:textId="77777777" w:rsidR="000E0D3D" w:rsidRDefault="000E0D3D">
      <w:pPr>
        <w:rPr>
          <w:rFonts w:hint="eastAsia"/>
        </w:rPr>
      </w:pPr>
      <w:r>
        <w:rPr>
          <w:rFonts w:hint="eastAsia"/>
        </w:rPr>
        <w:t>文学创作赋予了“叛徒”更加丰富的内涵。小说、戏剧乃至电影电视中常常会出现这样的角色，他们或是因为个人欲望驱使，或是受到外界压力的影响，最终走上了不同的道路。比如，《水浒传》里的卢俊义，本是一方豪强，却因被奸人陷害被迫加入梁山泊；《红楼梦》中的贾环，虽然出身贵族家庭，但其性格上的缺陷让他时常做出违背家族利益的事情。这些角色不仅增加了故事的情节张力，同时也引发了读者对于人性、选择以及命运的思考。</w:t>
      </w:r>
    </w:p>
    <w:p w14:paraId="2AE35A7E" w14:textId="77777777" w:rsidR="000E0D3D" w:rsidRDefault="000E0D3D">
      <w:pPr>
        <w:rPr>
          <w:rFonts w:hint="eastAsia"/>
        </w:rPr>
      </w:pPr>
    </w:p>
    <w:p w14:paraId="55E862A6" w14:textId="77777777" w:rsidR="000E0D3D" w:rsidRDefault="000E0D3D">
      <w:pPr>
        <w:rPr>
          <w:rFonts w:hint="eastAsia"/>
        </w:rPr>
      </w:pPr>
    </w:p>
    <w:p w14:paraId="338DDCFA" w14:textId="77777777" w:rsidR="000E0D3D" w:rsidRDefault="000E0D3D">
      <w:pPr>
        <w:rPr>
          <w:rFonts w:hint="eastAsia"/>
        </w:rPr>
      </w:pPr>
      <w:r>
        <w:rPr>
          <w:rFonts w:hint="eastAsia"/>
        </w:rPr>
        <w:t>现代社会视角下的反思</w:t>
      </w:r>
    </w:p>
    <w:p w14:paraId="675BCFB6" w14:textId="77777777" w:rsidR="000E0D3D" w:rsidRDefault="000E0D3D">
      <w:pPr>
        <w:rPr>
          <w:rFonts w:hint="eastAsia"/>
        </w:rPr>
      </w:pPr>
      <w:r>
        <w:rPr>
          <w:rFonts w:hint="eastAsia"/>
        </w:rPr>
        <w:t>进入现代社会以后，随着信息传播速度加快以及全球化进程加剧，“叛徒”的概念也在悄然发生改变。一方面，网络空间为人们提供了更多表达自我的平台，不同观点之间的碰撞愈发频繁；另一方面，国家之间关系错综复杂，国际政治舞台上也不乏类似“叛徒”的现象出现。面对这种情况，我们应当保持理性思考，既要尊重历史事实和个人选择的权利，也要维护国家安全和社会稳定。</w:t>
      </w:r>
    </w:p>
    <w:p w14:paraId="4FDF54CD" w14:textId="77777777" w:rsidR="000E0D3D" w:rsidRDefault="000E0D3D">
      <w:pPr>
        <w:rPr>
          <w:rFonts w:hint="eastAsia"/>
        </w:rPr>
      </w:pPr>
    </w:p>
    <w:p w14:paraId="35F5A13A" w14:textId="77777777" w:rsidR="000E0D3D" w:rsidRDefault="000E0D3D">
      <w:pPr>
        <w:rPr>
          <w:rFonts w:hint="eastAsia"/>
        </w:rPr>
      </w:pPr>
    </w:p>
    <w:p w14:paraId="75ED0D35" w14:textId="77777777" w:rsidR="000E0D3D" w:rsidRDefault="000E0D3D">
      <w:pPr>
        <w:rPr>
          <w:rFonts w:hint="eastAsia"/>
        </w:rPr>
      </w:pPr>
      <w:r>
        <w:rPr>
          <w:rFonts w:hint="eastAsia"/>
        </w:rPr>
        <w:t>最后的总结</w:t>
      </w:r>
    </w:p>
    <w:p w14:paraId="3FFA03CE" w14:textId="77777777" w:rsidR="000E0D3D" w:rsidRDefault="000E0D3D">
      <w:pPr>
        <w:rPr>
          <w:rFonts w:hint="eastAsia"/>
        </w:rPr>
      </w:pPr>
      <w:r>
        <w:rPr>
          <w:rFonts w:hint="eastAsia"/>
        </w:rPr>
        <w:t>“叛徒”的拼音虽然简单易记，但它背后所蕴含的意义却是深远且多维的。无论是过去还是现在，“叛徒”这一概念始终围绕着人类社会，并促使我们不断去探讨忠诚与背叛、正义与非正义之间的界限。在这个过程中，我们不仅要关注事件本身，更要深入理解背后的文化、伦理及时代因素，从而形成更为全面的认知体系。</w:t>
      </w:r>
    </w:p>
    <w:p w14:paraId="03ED30BF" w14:textId="77777777" w:rsidR="000E0D3D" w:rsidRDefault="000E0D3D">
      <w:pPr>
        <w:rPr>
          <w:rFonts w:hint="eastAsia"/>
        </w:rPr>
      </w:pPr>
    </w:p>
    <w:p w14:paraId="1F015333" w14:textId="77777777" w:rsidR="000E0D3D" w:rsidRDefault="000E0D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42221" w14:textId="3D73D00D" w:rsidR="00A43D07" w:rsidRDefault="00A43D07"/>
    <w:sectPr w:rsidR="00A43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07"/>
    <w:rsid w:val="000E0D3D"/>
    <w:rsid w:val="009B02E7"/>
    <w:rsid w:val="00A4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A351A-EB59-47E6-8E32-A68815A0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