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2ECF" w14:textId="77777777" w:rsidR="005073BE" w:rsidRDefault="005073BE">
      <w:pPr>
        <w:rPr>
          <w:rFonts w:hint="eastAsia"/>
        </w:rPr>
      </w:pPr>
    </w:p>
    <w:p w14:paraId="189065E4" w14:textId="77777777" w:rsidR="005073BE" w:rsidRDefault="005073BE">
      <w:pPr>
        <w:rPr>
          <w:rFonts w:hint="eastAsia"/>
        </w:rPr>
      </w:pPr>
      <w:r>
        <w:rPr>
          <w:rFonts w:hint="eastAsia"/>
        </w:rPr>
        <w:t>厅的拼音和组词怎么写</w:t>
      </w:r>
    </w:p>
    <w:p w14:paraId="32E60843" w14:textId="77777777" w:rsidR="005073BE" w:rsidRDefault="005073BE">
      <w:pPr>
        <w:rPr>
          <w:rFonts w:hint="eastAsia"/>
        </w:rPr>
      </w:pPr>
      <w:r>
        <w:rPr>
          <w:rFonts w:hint="eastAsia"/>
        </w:rPr>
        <w:t>厅，这个字在日常生活中使用频率较高，特别是在描述建筑内部的空间或政府机构中的部门时。我们来了解一下“厅”的拼音。根据汉语拼音方案，“厅”字的标准拼音是“tīng”。这个拼音由声母“t”和韵母“īng”组成，其中“ī”表示的是一个高平调，即第一声。</w:t>
      </w:r>
    </w:p>
    <w:p w14:paraId="19B85E49" w14:textId="77777777" w:rsidR="005073BE" w:rsidRDefault="005073BE">
      <w:pPr>
        <w:rPr>
          <w:rFonts w:hint="eastAsia"/>
        </w:rPr>
      </w:pPr>
    </w:p>
    <w:p w14:paraId="656555D8" w14:textId="77777777" w:rsidR="005073BE" w:rsidRDefault="005073BE">
      <w:pPr>
        <w:rPr>
          <w:rFonts w:hint="eastAsia"/>
        </w:rPr>
      </w:pPr>
    </w:p>
    <w:p w14:paraId="0899B834" w14:textId="77777777" w:rsidR="005073BE" w:rsidRDefault="005073BE">
      <w:pPr>
        <w:rPr>
          <w:rFonts w:hint="eastAsia"/>
        </w:rPr>
      </w:pPr>
      <w:r>
        <w:rPr>
          <w:rFonts w:hint="eastAsia"/>
        </w:rPr>
        <w:t>厅的基本含义</w:t>
      </w:r>
    </w:p>
    <w:p w14:paraId="10313BBD" w14:textId="77777777" w:rsidR="005073BE" w:rsidRDefault="005073BE">
      <w:pPr>
        <w:rPr>
          <w:rFonts w:hint="eastAsia"/>
        </w:rPr>
      </w:pPr>
      <w:r>
        <w:rPr>
          <w:rFonts w:hint="eastAsia"/>
        </w:rPr>
        <w:t>接下来，让我们深入了解“厅”字的基本含义及其在不同语境下的应用。“厅”原指较大房屋中的宽敞房间，多用于会客、议事等公共用途。随着时间的发展，“厅”也被用来指代某些政府部门或商业场所内的特定区域或单位，例如“政务大厅”、“客服中心”等。在现代汉语中，“厅”不仅限于物理空间的概念，也延伸到了组织结构层面。</w:t>
      </w:r>
    </w:p>
    <w:p w14:paraId="25137389" w14:textId="77777777" w:rsidR="005073BE" w:rsidRDefault="005073BE">
      <w:pPr>
        <w:rPr>
          <w:rFonts w:hint="eastAsia"/>
        </w:rPr>
      </w:pPr>
    </w:p>
    <w:p w14:paraId="2BB4E9F0" w14:textId="77777777" w:rsidR="005073BE" w:rsidRDefault="005073BE">
      <w:pPr>
        <w:rPr>
          <w:rFonts w:hint="eastAsia"/>
        </w:rPr>
      </w:pPr>
    </w:p>
    <w:p w14:paraId="70225BC5" w14:textId="77777777" w:rsidR="005073BE" w:rsidRDefault="005073BE">
      <w:pPr>
        <w:rPr>
          <w:rFonts w:hint="eastAsia"/>
        </w:rPr>
      </w:pPr>
      <w:r>
        <w:rPr>
          <w:rFonts w:hint="eastAsia"/>
        </w:rPr>
        <w:t>厅的组词实例</w:t>
      </w:r>
    </w:p>
    <w:p w14:paraId="11E89057" w14:textId="77777777" w:rsidR="005073BE" w:rsidRDefault="005073BE">
      <w:pPr>
        <w:rPr>
          <w:rFonts w:hint="eastAsia"/>
        </w:rPr>
      </w:pPr>
      <w:r>
        <w:rPr>
          <w:rFonts w:hint="eastAsia"/>
        </w:rPr>
        <w:t>了解了“厅”的基本定义之后，我们可以进一步探讨一些与之相关的词汇组合。比如，“客厅”，是指家庭住宅中接待客人、家人休闲娱乐的主要房间；“餐厅”则是专门用于就餐的房间；“展厅”指的是展示艺术品、商品或其他物品的地方；还有“会议厅”，特指进行会议交流的场所。“办公厅”则通常指协助领导处理日常事务的办公室。这些组词不仅丰富了“厅”字的应用场景，也展示了它在现代社会中的多样角色。</w:t>
      </w:r>
    </w:p>
    <w:p w14:paraId="789CE212" w14:textId="77777777" w:rsidR="005073BE" w:rsidRDefault="005073BE">
      <w:pPr>
        <w:rPr>
          <w:rFonts w:hint="eastAsia"/>
        </w:rPr>
      </w:pPr>
    </w:p>
    <w:p w14:paraId="694D5B63" w14:textId="77777777" w:rsidR="005073BE" w:rsidRDefault="005073BE">
      <w:pPr>
        <w:rPr>
          <w:rFonts w:hint="eastAsia"/>
        </w:rPr>
      </w:pPr>
    </w:p>
    <w:p w14:paraId="433EA70C" w14:textId="77777777" w:rsidR="005073BE" w:rsidRDefault="005073BE">
      <w:pPr>
        <w:rPr>
          <w:rFonts w:hint="eastAsia"/>
        </w:rPr>
      </w:pPr>
      <w:r>
        <w:rPr>
          <w:rFonts w:hint="eastAsia"/>
        </w:rPr>
        <w:t>文化背景中的“厅”</w:t>
      </w:r>
    </w:p>
    <w:p w14:paraId="3C70B74D" w14:textId="77777777" w:rsidR="005073BE" w:rsidRDefault="005073BE">
      <w:pPr>
        <w:rPr>
          <w:rFonts w:hint="eastAsia"/>
        </w:rPr>
      </w:pPr>
      <w:r>
        <w:rPr>
          <w:rFonts w:hint="eastAsia"/>
        </w:rPr>
        <w:t>在中国传统文化里，“厅”也有着特殊的地位。传统的四合院布局中，正房前常设有堂屋，这既是家庭聚会之处，也是举行礼仪活动的空间。这种设计反映了古代社会的家庭观念及礼教思想。而在南方的一些古民居中，常常会有精美的雕花厅堂，作为家族议事、迎宾待客的重要场所。这些厅堂不仅是建筑艺术的体现，更是家族荣誉和社会地位的象征。</w:t>
      </w:r>
    </w:p>
    <w:p w14:paraId="4391830C" w14:textId="77777777" w:rsidR="005073BE" w:rsidRDefault="005073BE">
      <w:pPr>
        <w:rPr>
          <w:rFonts w:hint="eastAsia"/>
        </w:rPr>
      </w:pPr>
    </w:p>
    <w:p w14:paraId="566303C8" w14:textId="77777777" w:rsidR="005073BE" w:rsidRDefault="005073BE">
      <w:pPr>
        <w:rPr>
          <w:rFonts w:hint="eastAsia"/>
        </w:rPr>
      </w:pPr>
    </w:p>
    <w:p w14:paraId="000AB096" w14:textId="77777777" w:rsidR="005073BE" w:rsidRDefault="005073BE">
      <w:pPr>
        <w:rPr>
          <w:rFonts w:hint="eastAsia"/>
        </w:rPr>
      </w:pPr>
      <w:r>
        <w:rPr>
          <w:rFonts w:hint="eastAsia"/>
        </w:rPr>
        <w:t>最后的总结</w:t>
      </w:r>
    </w:p>
    <w:p w14:paraId="1355A09C" w14:textId="77777777" w:rsidR="005073BE" w:rsidRDefault="005073BE">
      <w:pPr>
        <w:rPr>
          <w:rFonts w:hint="eastAsia"/>
        </w:rPr>
      </w:pPr>
      <w:r>
        <w:rPr>
          <w:rFonts w:hint="eastAsia"/>
        </w:rPr>
        <w:t>“厅”字不仅仅是一个简单的汉字，它承载着丰富的文化内涵和历史价值。通过对其拼音、基本含义、组词实例以及文化背景的介绍，我们能够更全面地理解这一汉字的独特魅力。无论是在日常生活还是专业领域，“厅”都扮演着不可或缺的角色，继续传承和发展着中华民族悠久的文化传统。</w:t>
      </w:r>
    </w:p>
    <w:p w14:paraId="1B0CBE9D" w14:textId="77777777" w:rsidR="005073BE" w:rsidRDefault="005073BE">
      <w:pPr>
        <w:rPr>
          <w:rFonts w:hint="eastAsia"/>
        </w:rPr>
      </w:pPr>
    </w:p>
    <w:p w14:paraId="3F6BF06B" w14:textId="77777777" w:rsidR="005073BE" w:rsidRDefault="005073BE">
      <w:pPr>
        <w:rPr>
          <w:rFonts w:hint="eastAsia"/>
        </w:rPr>
      </w:pPr>
    </w:p>
    <w:p w14:paraId="47F9BA9F" w14:textId="77777777" w:rsidR="005073BE" w:rsidRDefault="00507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F4B0" w14:textId="2AF30453" w:rsidR="00EA282A" w:rsidRDefault="00EA282A"/>
    <w:sectPr w:rsidR="00EA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2A"/>
    <w:rsid w:val="005073BE"/>
    <w:rsid w:val="009B02E7"/>
    <w:rsid w:val="00E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9210E-DFFE-4E06-BA20-BFAC9948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