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B48B" w14:textId="77777777" w:rsidR="00457EB1" w:rsidRDefault="00457EB1">
      <w:pPr>
        <w:rPr>
          <w:rFonts w:hint="eastAsia"/>
        </w:rPr>
      </w:pPr>
    </w:p>
    <w:p w14:paraId="490AB602" w14:textId="77777777" w:rsidR="00457EB1" w:rsidRDefault="00457EB1">
      <w:pPr>
        <w:rPr>
          <w:rFonts w:hint="eastAsia"/>
        </w:rPr>
      </w:pPr>
      <w:r>
        <w:rPr>
          <w:rFonts w:hint="eastAsia"/>
        </w:rPr>
        <w:t>劈的拼音加组词</w:t>
      </w:r>
    </w:p>
    <w:p w14:paraId="6CE467E7" w14:textId="77777777" w:rsidR="00457EB1" w:rsidRDefault="00457EB1">
      <w:pPr>
        <w:rPr>
          <w:rFonts w:hint="eastAsia"/>
        </w:rPr>
      </w:pPr>
      <w:r>
        <w:rPr>
          <w:rFonts w:hint="eastAsia"/>
        </w:rPr>
        <w:t>劈，这个字在汉语中是一个非常常见且多功能的动词。其拼音为“pī”，表示用刀或其他器具将物体分开或切开的动作。从日常生活的角度来看，“劈”不仅包含了实际切割的意义，还延伸到了其他领域，比如体育运动中的劈叉（pī chā），就是一种以身体柔韧性著称的技巧。</w:t>
      </w:r>
    </w:p>
    <w:p w14:paraId="0254BCEA" w14:textId="77777777" w:rsidR="00457EB1" w:rsidRDefault="00457EB1">
      <w:pPr>
        <w:rPr>
          <w:rFonts w:hint="eastAsia"/>
        </w:rPr>
      </w:pPr>
    </w:p>
    <w:p w14:paraId="3C15BD81" w14:textId="77777777" w:rsidR="00457EB1" w:rsidRDefault="00457EB1">
      <w:pPr>
        <w:rPr>
          <w:rFonts w:hint="eastAsia"/>
        </w:rPr>
      </w:pPr>
    </w:p>
    <w:p w14:paraId="7735A1D8" w14:textId="77777777" w:rsidR="00457EB1" w:rsidRDefault="00457EB1">
      <w:pPr>
        <w:rPr>
          <w:rFonts w:hint="eastAsia"/>
        </w:rPr>
      </w:pPr>
      <w:r>
        <w:rPr>
          <w:rFonts w:hint="eastAsia"/>
        </w:rPr>
        <w:t>劈柴与劈木头</w:t>
      </w:r>
    </w:p>
    <w:p w14:paraId="40282FA1" w14:textId="77777777" w:rsidR="00457EB1" w:rsidRDefault="00457EB1">
      <w:pPr>
        <w:rPr>
          <w:rFonts w:hint="eastAsia"/>
        </w:rPr>
      </w:pPr>
      <w:r>
        <w:rPr>
          <w:rFonts w:hint="eastAsia"/>
        </w:rPr>
        <w:t>在农村或者需要使用木材作为燃料的地方，“劈柴”（pī chái）是一项必不可少的工作。通过斧头或柴刀等工具将较大的木块切成适合燃烧的小块。这项活动既考验力气也讲究技巧。同样地，“劈木头”（pī mù tou）也是一个常见的说法，指的是处理木材的过程。无论是劈柴还是劈木头，都体现了人们利用简单工具对自然界资源进行加工和利用的能力。</w:t>
      </w:r>
    </w:p>
    <w:p w14:paraId="10629B80" w14:textId="77777777" w:rsidR="00457EB1" w:rsidRDefault="00457EB1">
      <w:pPr>
        <w:rPr>
          <w:rFonts w:hint="eastAsia"/>
        </w:rPr>
      </w:pPr>
    </w:p>
    <w:p w14:paraId="0188E72B" w14:textId="77777777" w:rsidR="00457EB1" w:rsidRDefault="00457EB1">
      <w:pPr>
        <w:rPr>
          <w:rFonts w:hint="eastAsia"/>
        </w:rPr>
      </w:pPr>
    </w:p>
    <w:p w14:paraId="66357BA7" w14:textId="77777777" w:rsidR="00457EB1" w:rsidRDefault="00457EB1">
      <w:pPr>
        <w:rPr>
          <w:rFonts w:hint="eastAsia"/>
        </w:rPr>
      </w:pPr>
      <w:r>
        <w:rPr>
          <w:rFonts w:hint="eastAsia"/>
        </w:rPr>
        <w:t>劈波斩浪</w:t>
      </w:r>
    </w:p>
    <w:p w14:paraId="1B929600" w14:textId="77777777" w:rsidR="00457EB1" w:rsidRDefault="00457EB1">
      <w:pPr>
        <w:rPr>
          <w:rFonts w:hint="eastAsia"/>
        </w:rPr>
      </w:pPr>
      <w:r>
        <w:rPr>
          <w:rFonts w:hint="eastAsia"/>
        </w:rPr>
        <w:t>当我们谈论到航海、划船或者是游泳时，“劈波斩浪”（pī bō zhǎn làng）这一成语就会被提及。它形象地描绘了船只或人在水面上勇往直前的姿态，不畏风浪。这种表达不仅仅是对物理现象的一种描述，更是一种精神象征，鼓励人们面对困难和挑战时要勇敢前行。</w:t>
      </w:r>
    </w:p>
    <w:p w14:paraId="1B321AD7" w14:textId="77777777" w:rsidR="00457EB1" w:rsidRDefault="00457EB1">
      <w:pPr>
        <w:rPr>
          <w:rFonts w:hint="eastAsia"/>
        </w:rPr>
      </w:pPr>
    </w:p>
    <w:p w14:paraId="623DF60B" w14:textId="77777777" w:rsidR="00457EB1" w:rsidRDefault="00457EB1">
      <w:pPr>
        <w:rPr>
          <w:rFonts w:hint="eastAsia"/>
        </w:rPr>
      </w:pPr>
    </w:p>
    <w:p w14:paraId="019AABE7" w14:textId="77777777" w:rsidR="00457EB1" w:rsidRDefault="00457EB1">
      <w:pPr>
        <w:rPr>
          <w:rFonts w:hint="eastAsia"/>
        </w:rPr>
      </w:pPr>
      <w:r>
        <w:rPr>
          <w:rFonts w:hint="eastAsia"/>
        </w:rPr>
        <w:t>劈腿与劈叉</w:t>
      </w:r>
    </w:p>
    <w:p w14:paraId="216EC12B" w14:textId="77777777" w:rsidR="00457EB1" w:rsidRDefault="00457EB1">
      <w:pPr>
        <w:rPr>
          <w:rFonts w:hint="eastAsia"/>
        </w:rPr>
      </w:pPr>
      <w:r>
        <w:rPr>
          <w:rFonts w:hint="eastAsia"/>
        </w:rPr>
        <w:t>在现代社会，“劈腿”（pī tuǐ）这个词已经超越了其原本的字面意义，成为了一个带有负面情感色彩的词汇，特指一个人在感情关系上的不忠行为。而相比之下，“劈叉”（pī chā）则完全属于体育范畴，尤其是体操、舞蹈等领域内展示身体柔韧性的动作之一。两者虽然都含有“劈”字，但所传达的信息和社会意义却大相径庭。</w:t>
      </w:r>
    </w:p>
    <w:p w14:paraId="5115BFB7" w14:textId="77777777" w:rsidR="00457EB1" w:rsidRDefault="00457EB1">
      <w:pPr>
        <w:rPr>
          <w:rFonts w:hint="eastAsia"/>
        </w:rPr>
      </w:pPr>
    </w:p>
    <w:p w14:paraId="2ECB129D" w14:textId="77777777" w:rsidR="00457EB1" w:rsidRDefault="00457EB1">
      <w:pPr>
        <w:rPr>
          <w:rFonts w:hint="eastAsia"/>
        </w:rPr>
      </w:pPr>
    </w:p>
    <w:p w14:paraId="76299BFE" w14:textId="77777777" w:rsidR="00457EB1" w:rsidRDefault="00457EB1">
      <w:pPr>
        <w:rPr>
          <w:rFonts w:hint="eastAsia"/>
        </w:rPr>
      </w:pPr>
      <w:r>
        <w:rPr>
          <w:rFonts w:hint="eastAsia"/>
        </w:rPr>
        <w:t>最后的总结</w:t>
      </w:r>
    </w:p>
    <w:p w14:paraId="3117C03F" w14:textId="77777777" w:rsidR="00457EB1" w:rsidRDefault="00457EB1">
      <w:pPr>
        <w:rPr>
          <w:rFonts w:hint="eastAsia"/>
        </w:rPr>
      </w:pPr>
      <w:r>
        <w:rPr>
          <w:rFonts w:hint="eastAsia"/>
        </w:rPr>
        <w:lastRenderedPageBreak/>
        <w:t>“劈”的拼音“pī”加上不同的词汇组合能够形成各种含义丰富、用途广泛的词语。这些词语不仅涵盖了日常生活中的实际操作，如劈柴、劈木头；还包括了具有象征意义的表达方式，如劈波斩浪；甚至涉及到了个人道德层面的问题，像劈腿。通过对“劈”的学习，我们不仅能增加词汇量，更能深刻理解汉字背后的文化内涵和社会价值。</w:t>
      </w:r>
    </w:p>
    <w:p w14:paraId="121F9BB9" w14:textId="77777777" w:rsidR="00457EB1" w:rsidRDefault="00457EB1">
      <w:pPr>
        <w:rPr>
          <w:rFonts w:hint="eastAsia"/>
        </w:rPr>
      </w:pPr>
    </w:p>
    <w:p w14:paraId="31A491A4" w14:textId="77777777" w:rsidR="00457EB1" w:rsidRDefault="00457EB1">
      <w:pPr>
        <w:rPr>
          <w:rFonts w:hint="eastAsia"/>
        </w:rPr>
      </w:pPr>
    </w:p>
    <w:p w14:paraId="29E1FDB0" w14:textId="77777777" w:rsidR="00457EB1" w:rsidRDefault="00457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D201C" w14:textId="1173FDF3" w:rsidR="00D36550" w:rsidRDefault="00D36550"/>
    <w:sectPr w:rsidR="00D3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50"/>
    <w:rsid w:val="00457EB1"/>
    <w:rsid w:val="009B02E7"/>
    <w:rsid w:val="00D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C7456-9069-40A4-B36D-02C2AB85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