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2F7F" w14:textId="77777777" w:rsidR="00E376BE" w:rsidRDefault="00E376BE">
      <w:pPr>
        <w:rPr>
          <w:rFonts w:hint="eastAsia"/>
        </w:rPr>
      </w:pPr>
    </w:p>
    <w:p w14:paraId="2E386098" w14:textId="77777777" w:rsidR="00E376BE" w:rsidRDefault="00E376BE">
      <w:pPr>
        <w:rPr>
          <w:rFonts w:hint="eastAsia"/>
        </w:rPr>
      </w:pPr>
      <w:r>
        <w:rPr>
          <w:rFonts w:hint="eastAsia"/>
        </w:rPr>
        <w:t>劈成的拼音</w:t>
      </w:r>
    </w:p>
    <w:p w14:paraId="4AA52723" w14:textId="77777777" w:rsidR="00E376BE" w:rsidRDefault="00E376BE">
      <w:pPr>
        <w:rPr>
          <w:rFonts w:hint="eastAsia"/>
        </w:rPr>
      </w:pPr>
      <w:r>
        <w:rPr>
          <w:rFonts w:hint="eastAsia"/>
        </w:rPr>
        <w:t>“劈成”的拼音是“pī chéng”，在汉语中，“劈”指的是用刀斧等锐器从物体中间砍断或破开，而“成”则有多重含义，包括完成、成功或是成为某种状态。将这两个字组合起来，根据具体语境的不同，“劈成”可以表示将某物分割成特定形状或状态的动作。</w:t>
      </w:r>
    </w:p>
    <w:p w14:paraId="43CF63D8" w14:textId="77777777" w:rsidR="00E376BE" w:rsidRDefault="00E376BE">
      <w:pPr>
        <w:rPr>
          <w:rFonts w:hint="eastAsia"/>
        </w:rPr>
      </w:pPr>
    </w:p>
    <w:p w14:paraId="65E490D6" w14:textId="77777777" w:rsidR="00E376BE" w:rsidRDefault="00E376BE">
      <w:pPr>
        <w:rPr>
          <w:rFonts w:hint="eastAsia"/>
        </w:rPr>
      </w:pPr>
    </w:p>
    <w:p w14:paraId="58D2DE7C" w14:textId="77777777" w:rsidR="00E376BE" w:rsidRDefault="00E376BE">
      <w:pPr>
        <w:rPr>
          <w:rFonts w:hint="eastAsia"/>
        </w:rPr>
      </w:pPr>
      <w:r>
        <w:rPr>
          <w:rFonts w:hint="eastAsia"/>
        </w:rPr>
        <w:t>劈的使用场景与文化内涵</w:t>
      </w:r>
    </w:p>
    <w:p w14:paraId="06243D53" w14:textId="77777777" w:rsidR="00E376BE" w:rsidRDefault="00E376BE">
      <w:pPr>
        <w:rPr>
          <w:rFonts w:hint="eastAsia"/>
        </w:rPr>
      </w:pPr>
      <w:r>
        <w:rPr>
          <w:rFonts w:hint="eastAsia"/>
        </w:rPr>
        <w:t>“劈”这个字不仅出现在日常生活的描述中，如劈柴、劈竹等，还广泛应用于武术、文学作品以及成语之中。例如，“力劈华山”就是形容力量巨大，足以将山劈开；而在武侠小说里，也常有高手以掌力或者剑法“劈”出一道裂痕的情景，这既展现了人物的力量和技巧，也体现了中国传统文化对武力美学的独特理解。</w:t>
      </w:r>
    </w:p>
    <w:p w14:paraId="45432AAB" w14:textId="77777777" w:rsidR="00E376BE" w:rsidRDefault="00E376BE">
      <w:pPr>
        <w:rPr>
          <w:rFonts w:hint="eastAsia"/>
        </w:rPr>
      </w:pPr>
    </w:p>
    <w:p w14:paraId="7C60F837" w14:textId="77777777" w:rsidR="00E376BE" w:rsidRDefault="00E376BE">
      <w:pPr>
        <w:rPr>
          <w:rFonts w:hint="eastAsia"/>
        </w:rPr>
      </w:pPr>
    </w:p>
    <w:p w14:paraId="611D30AD" w14:textId="77777777" w:rsidR="00E376BE" w:rsidRDefault="00E376BE">
      <w:pPr>
        <w:rPr>
          <w:rFonts w:hint="eastAsia"/>
        </w:rPr>
      </w:pPr>
      <w:r>
        <w:rPr>
          <w:rFonts w:hint="eastAsia"/>
        </w:rPr>
        <w:t>成的意义及其象征意义</w:t>
      </w:r>
    </w:p>
    <w:p w14:paraId="5AF53651" w14:textId="77777777" w:rsidR="00E376BE" w:rsidRDefault="00E376BE">
      <w:pPr>
        <w:rPr>
          <w:rFonts w:hint="eastAsia"/>
        </w:rPr>
      </w:pPr>
      <w:r>
        <w:rPr>
          <w:rFonts w:hint="eastAsia"/>
        </w:rPr>
        <w:t>“成”字作为动词时，代表着一种转化的过程，意味着事物从无到有、从未完成到完成的变化。在更深层次上，“成”也可以象征着成就、成长与成熟。无论是在个人发展还是社会进步方面，“成”都承载着人们对美好未来的向往和追求。因此，“劈成”不仅仅是一个简单的动作描述，它背后蕴含的是对目标实现过程的一种形象比喻。</w:t>
      </w:r>
    </w:p>
    <w:p w14:paraId="686B96DC" w14:textId="77777777" w:rsidR="00E376BE" w:rsidRDefault="00E376BE">
      <w:pPr>
        <w:rPr>
          <w:rFonts w:hint="eastAsia"/>
        </w:rPr>
      </w:pPr>
    </w:p>
    <w:p w14:paraId="219A9D7F" w14:textId="77777777" w:rsidR="00E376BE" w:rsidRDefault="00E376BE">
      <w:pPr>
        <w:rPr>
          <w:rFonts w:hint="eastAsia"/>
        </w:rPr>
      </w:pPr>
    </w:p>
    <w:p w14:paraId="5B6A4DC8" w14:textId="77777777" w:rsidR="00E376BE" w:rsidRDefault="00E376BE">
      <w:pPr>
        <w:rPr>
          <w:rFonts w:hint="eastAsia"/>
        </w:rPr>
      </w:pPr>
      <w:r>
        <w:rPr>
          <w:rFonts w:hint="eastAsia"/>
        </w:rPr>
        <w:t>劈成在现代语言中的应用</w:t>
      </w:r>
    </w:p>
    <w:p w14:paraId="21CAFCFF" w14:textId="77777777" w:rsidR="00E376BE" w:rsidRDefault="00E376BE">
      <w:pPr>
        <w:rPr>
          <w:rFonts w:hint="eastAsia"/>
        </w:rPr>
      </w:pPr>
      <w:r>
        <w:rPr>
          <w:rFonts w:hint="eastAsia"/>
        </w:rPr>
        <w:t>在现代社会，“劈成”一词的应用范围得到了进一步扩展，除了传统的物理切割意义外，还被引申用于形容解决问题时采取直接有效的手段，即所谓“快刀斩乱麻”。比如，在商业谈判中，当双方僵持不下时，一方可能会采取果断措施来打破僵局，这种做法就可以形象地称为“把问题劈成两半”，意指迅速找到解决方案，使复杂的问题变得简单明了。</w:t>
      </w:r>
    </w:p>
    <w:p w14:paraId="767E0843" w14:textId="77777777" w:rsidR="00E376BE" w:rsidRDefault="00E376BE">
      <w:pPr>
        <w:rPr>
          <w:rFonts w:hint="eastAsia"/>
        </w:rPr>
      </w:pPr>
    </w:p>
    <w:p w14:paraId="67B6943F" w14:textId="77777777" w:rsidR="00E376BE" w:rsidRDefault="00E376BE">
      <w:pPr>
        <w:rPr>
          <w:rFonts w:hint="eastAsia"/>
        </w:rPr>
      </w:pPr>
    </w:p>
    <w:p w14:paraId="6C5F27BE" w14:textId="77777777" w:rsidR="00E376BE" w:rsidRDefault="00E376BE">
      <w:pPr>
        <w:rPr>
          <w:rFonts w:hint="eastAsia"/>
        </w:rPr>
      </w:pPr>
      <w:r>
        <w:rPr>
          <w:rFonts w:hint="eastAsia"/>
        </w:rPr>
        <w:t>最后的总结</w:t>
      </w:r>
    </w:p>
    <w:p w14:paraId="410C3CBA" w14:textId="77777777" w:rsidR="00E376BE" w:rsidRDefault="00E376BE">
      <w:pPr>
        <w:rPr>
          <w:rFonts w:hint="eastAsia"/>
        </w:rPr>
      </w:pPr>
      <w:r>
        <w:rPr>
          <w:rFonts w:hint="eastAsia"/>
        </w:rPr>
        <w:t>通过对“劈成”的拼音及其含义的探讨，我们可以看到这个词组不仅仅是语言学上的一个概念，更是中华文化丰富内涵的一部分。它反映了中国人对于力量、智慧以及解决问题能力的认识与崇尚。同时，“劈成”这一表达也随着时代的发展不断演变，展现出新的生命力，继续在中国人的日常交流及文学创作中扮演重要角色。</w:t>
      </w:r>
    </w:p>
    <w:p w14:paraId="62CC243F" w14:textId="77777777" w:rsidR="00E376BE" w:rsidRDefault="00E376BE">
      <w:pPr>
        <w:rPr>
          <w:rFonts w:hint="eastAsia"/>
        </w:rPr>
      </w:pPr>
    </w:p>
    <w:p w14:paraId="68F9B622" w14:textId="77777777" w:rsidR="00E376BE" w:rsidRDefault="00E376BE">
      <w:pPr>
        <w:rPr>
          <w:rFonts w:hint="eastAsia"/>
        </w:rPr>
      </w:pPr>
    </w:p>
    <w:p w14:paraId="2EC19924" w14:textId="77777777" w:rsidR="00E376BE" w:rsidRDefault="00E37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DB70D" w14:textId="4ECD22EC" w:rsidR="00917F2B" w:rsidRDefault="00917F2B"/>
    <w:sectPr w:rsidR="0091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2B"/>
    <w:rsid w:val="00917F2B"/>
    <w:rsid w:val="009B02E7"/>
    <w:rsid w:val="00E3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7128F-5014-4EEE-855B-6681178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