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05CF" w14:textId="77777777" w:rsidR="002435EF" w:rsidRDefault="002435EF">
      <w:pPr>
        <w:rPr>
          <w:rFonts w:hint="eastAsia"/>
        </w:rPr>
      </w:pPr>
    </w:p>
    <w:p w14:paraId="7D30793A" w14:textId="77777777" w:rsidR="002435EF" w:rsidRDefault="002435EF">
      <w:pPr>
        <w:rPr>
          <w:rFonts w:hint="eastAsia"/>
        </w:rPr>
      </w:pPr>
      <w:r>
        <w:rPr>
          <w:rFonts w:hint="eastAsia"/>
        </w:rPr>
        <w:t>农民的拼音怎么拼写</w:t>
      </w:r>
    </w:p>
    <w:p w14:paraId="04D6864A" w14:textId="77777777" w:rsidR="002435EF" w:rsidRDefault="002435EF">
      <w:pPr>
        <w:rPr>
          <w:rFonts w:hint="eastAsia"/>
        </w:rPr>
      </w:pPr>
      <w:r>
        <w:rPr>
          <w:rFonts w:hint="eastAsia"/>
        </w:rPr>
        <w:t>在汉语中，“农民”这个词是用来指从事农业生产劳动的人们。对于学习中文或者对中文感兴趣的朋友来说，了解如何正确地使用拼音来拼写汉字是非常重要的一步。关于“农民”的拼音拼写，实际上是相当直接的。具体来说，“农民”的拼音是“nóng mín”。这里，“nóng”对应的是“农”，而“mín”则对应“民”。值得注意的是，在拼音中，每个汉字都有其独立的声调，这对于我们准确发音和理解意义非常关键。</w:t>
      </w:r>
    </w:p>
    <w:p w14:paraId="1FE1EC93" w14:textId="77777777" w:rsidR="002435EF" w:rsidRDefault="002435EF">
      <w:pPr>
        <w:rPr>
          <w:rFonts w:hint="eastAsia"/>
        </w:rPr>
      </w:pPr>
    </w:p>
    <w:p w14:paraId="06E3BD75" w14:textId="77777777" w:rsidR="002435EF" w:rsidRDefault="002435EF">
      <w:pPr>
        <w:rPr>
          <w:rFonts w:hint="eastAsia"/>
        </w:rPr>
      </w:pPr>
    </w:p>
    <w:p w14:paraId="7EA7759B" w14:textId="77777777" w:rsidR="002435EF" w:rsidRDefault="002435EF">
      <w:pPr>
        <w:rPr>
          <w:rFonts w:hint="eastAsia"/>
        </w:rPr>
      </w:pPr>
      <w:r>
        <w:rPr>
          <w:rFonts w:hint="eastAsia"/>
        </w:rPr>
        <w:t>拼音的基础知识</w:t>
      </w:r>
    </w:p>
    <w:p w14:paraId="478D4030" w14:textId="77777777" w:rsidR="002435EF" w:rsidRDefault="002435EF">
      <w:pPr>
        <w:rPr>
          <w:rFonts w:hint="eastAsia"/>
        </w:rPr>
      </w:pPr>
      <w:r>
        <w:rPr>
          <w:rFonts w:hint="eastAsia"/>
        </w:rPr>
        <w:t>拼音是汉字的拉丁化表示方法，它帮助人们学习如何发音以及识别汉字。拼音系统由音节组成，每个音节包括声母、韵母和声调三部分。以“农民”为例，“n”是声母，“óng”是韵母，合在一起构成完整的音节“nóng”。同样地，“mín”也遵循这样的结构。了解这些基础知识有助于更好地掌握拼音规则，并且能够更准确地读出汉字。</w:t>
      </w:r>
    </w:p>
    <w:p w14:paraId="1F70E841" w14:textId="77777777" w:rsidR="002435EF" w:rsidRDefault="002435EF">
      <w:pPr>
        <w:rPr>
          <w:rFonts w:hint="eastAsia"/>
        </w:rPr>
      </w:pPr>
    </w:p>
    <w:p w14:paraId="6C5B3CF6" w14:textId="77777777" w:rsidR="002435EF" w:rsidRDefault="002435EF">
      <w:pPr>
        <w:rPr>
          <w:rFonts w:hint="eastAsia"/>
        </w:rPr>
      </w:pPr>
    </w:p>
    <w:p w14:paraId="1421CD34" w14:textId="77777777" w:rsidR="002435EF" w:rsidRDefault="002435EF">
      <w:pPr>
        <w:rPr>
          <w:rFonts w:hint="eastAsia"/>
        </w:rPr>
      </w:pPr>
      <w:r>
        <w:rPr>
          <w:rFonts w:hint="eastAsia"/>
        </w:rPr>
        <w:t>农民在中国社会中的角色</w:t>
      </w:r>
    </w:p>
    <w:p w14:paraId="6C56C5B5" w14:textId="77777777" w:rsidR="002435EF" w:rsidRDefault="002435EF">
      <w:pPr>
        <w:rPr>
          <w:rFonts w:hint="eastAsia"/>
        </w:rPr>
      </w:pPr>
      <w:r>
        <w:rPr>
          <w:rFonts w:hint="eastAsia"/>
        </w:rPr>
        <w:t>农民在中国乃至全世界的社会经济体系中扮演着至关重要的角色。他们通过辛勤的劳动为社会提供了粮食和其他农业产品，是国家稳定和发展的重要基石之一。随着时代的发展，现代农业技术的进步也为农民带来了新的机遇与挑战。尽管如此，无论是在传统还是现代背景下，农民的工作都是不可或缺的。因此，正确理解和使用“农民”这一词汇及其拼音表达，不仅是一种语言学习的过程，也是对这一群体贡献的认可。</w:t>
      </w:r>
    </w:p>
    <w:p w14:paraId="0883123C" w14:textId="77777777" w:rsidR="002435EF" w:rsidRDefault="002435EF">
      <w:pPr>
        <w:rPr>
          <w:rFonts w:hint="eastAsia"/>
        </w:rPr>
      </w:pPr>
    </w:p>
    <w:p w14:paraId="0AB6E683" w14:textId="77777777" w:rsidR="002435EF" w:rsidRDefault="002435EF">
      <w:pPr>
        <w:rPr>
          <w:rFonts w:hint="eastAsia"/>
        </w:rPr>
      </w:pPr>
    </w:p>
    <w:p w14:paraId="4DA9B6C9" w14:textId="77777777" w:rsidR="002435EF" w:rsidRDefault="002435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AA3FE3" w14:textId="77777777" w:rsidR="002435EF" w:rsidRDefault="002435EF">
      <w:pPr>
        <w:rPr>
          <w:rFonts w:hint="eastAsia"/>
        </w:rPr>
      </w:pPr>
      <w:r>
        <w:rPr>
          <w:rFonts w:hint="eastAsia"/>
        </w:rPr>
        <w:t>学习拼音对于任何想要掌握汉语的人来说都是一个必不可少的步骤。它不仅是外国人学习中文的有效工具，也是中国儿童从小学习汉字发音的重要手段。通过拼音，我们可以更容易地记住汉字的发音，进而提高我们的阅读能力和口语交流能力。对于像“农民”这样反映特定群体和社会功能的词汇而言，正确地使用其拼音进行沟通显得尤为重要。</w:t>
      </w:r>
    </w:p>
    <w:p w14:paraId="420FD339" w14:textId="77777777" w:rsidR="002435EF" w:rsidRDefault="002435EF">
      <w:pPr>
        <w:rPr>
          <w:rFonts w:hint="eastAsia"/>
        </w:rPr>
      </w:pPr>
    </w:p>
    <w:p w14:paraId="1B3A5148" w14:textId="77777777" w:rsidR="002435EF" w:rsidRDefault="002435EF">
      <w:pPr>
        <w:rPr>
          <w:rFonts w:hint="eastAsia"/>
        </w:rPr>
      </w:pPr>
    </w:p>
    <w:p w14:paraId="4DE04E5E" w14:textId="77777777" w:rsidR="002435EF" w:rsidRDefault="002435EF">
      <w:pPr>
        <w:rPr>
          <w:rFonts w:hint="eastAsia"/>
        </w:rPr>
      </w:pPr>
      <w:r>
        <w:rPr>
          <w:rFonts w:hint="eastAsia"/>
        </w:rPr>
        <w:t>最后的总结</w:t>
      </w:r>
    </w:p>
    <w:p w14:paraId="6CD61FA4" w14:textId="77777777" w:rsidR="002435EF" w:rsidRDefault="002435EF">
      <w:pPr>
        <w:rPr>
          <w:rFonts w:hint="eastAsia"/>
        </w:rPr>
      </w:pPr>
      <w:r>
        <w:rPr>
          <w:rFonts w:hint="eastAsia"/>
        </w:rPr>
        <w:t>“农民”的拼音是“nóng mín”，这个简单的拼音背后蕴含了丰富的文化和社会意义。无论是从语言学习的角度，还是从对中国社会结构的理解来看，深入探索这样一个词汇都能带给我们许多有益的知识。希望这篇文章能帮助读者更加清晰地理解“农民”的拼音拼写，并对其重要性有更深的认识。</w:t>
      </w:r>
    </w:p>
    <w:p w14:paraId="30C22096" w14:textId="77777777" w:rsidR="002435EF" w:rsidRDefault="002435EF">
      <w:pPr>
        <w:rPr>
          <w:rFonts w:hint="eastAsia"/>
        </w:rPr>
      </w:pPr>
    </w:p>
    <w:p w14:paraId="2DD4452D" w14:textId="77777777" w:rsidR="002435EF" w:rsidRDefault="002435EF">
      <w:pPr>
        <w:rPr>
          <w:rFonts w:hint="eastAsia"/>
        </w:rPr>
      </w:pPr>
    </w:p>
    <w:p w14:paraId="043E4C11" w14:textId="77777777" w:rsidR="002435EF" w:rsidRDefault="00243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CEA4B" w14:textId="436E945B" w:rsidR="00231E1C" w:rsidRDefault="00231E1C"/>
    <w:sectPr w:rsidR="0023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1C"/>
    <w:rsid w:val="00231E1C"/>
    <w:rsid w:val="002435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76BF8-EF9E-49A3-B726-9FD4158A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