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9604" w14:textId="77777777" w:rsidR="00E54C8C" w:rsidRDefault="00E54C8C">
      <w:pPr>
        <w:rPr>
          <w:rFonts w:hint="eastAsia"/>
        </w:rPr>
      </w:pPr>
    </w:p>
    <w:p w14:paraId="4E21AA75" w14:textId="77777777" w:rsidR="00E54C8C" w:rsidRDefault="00E54C8C">
      <w:pPr>
        <w:rPr>
          <w:rFonts w:hint="eastAsia"/>
        </w:rPr>
      </w:pPr>
      <w:r>
        <w:rPr>
          <w:rFonts w:hint="eastAsia"/>
        </w:rPr>
        <w:t>农村的农的拼音是什么</w:t>
      </w:r>
    </w:p>
    <w:p w14:paraId="036BD571" w14:textId="77777777" w:rsidR="00E54C8C" w:rsidRDefault="00E54C8C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一步。对于“农”这个字，它的拼音是“nóng”。这一音节属于汉语拼音系统中的内容，具体来说，“nóng”由声母“n”和韵母“ong”组成，并且带有上升的声调，即第二声。</w:t>
      </w:r>
    </w:p>
    <w:p w14:paraId="134093AE" w14:textId="77777777" w:rsidR="00E54C8C" w:rsidRDefault="00E54C8C">
      <w:pPr>
        <w:rPr>
          <w:rFonts w:hint="eastAsia"/>
        </w:rPr>
      </w:pPr>
    </w:p>
    <w:p w14:paraId="34B29E62" w14:textId="77777777" w:rsidR="00E54C8C" w:rsidRDefault="00E54C8C">
      <w:pPr>
        <w:rPr>
          <w:rFonts w:hint="eastAsia"/>
        </w:rPr>
      </w:pPr>
    </w:p>
    <w:p w14:paraId="2708C563" w14:textId="77777777" w:rsidR="00E54C8C" w:rsidRDefault="00E54C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DD3342" w14:textId="77777777" w:rsidR="00E54C8C" w:rsidRDefault="00E54C8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学习汉字发音的重要工具，尤其对于初学者而言，它提供了一种理解汉字读音的方法。通过拼音，人们能够更准确地掌握汉字的发音，从而提高语言交流的能力。“农”字作为描述农业活动的核心词汇之一，其拼音的学习同样具有重要意义。</w:t>
      </w:r>
    </w:p>
    <w:p w14:paraId="772CFEF7" w14:textId="77777777" w:rsidR="00E54C8C" w:rsidRDefault="00E54C8C">
      <w:pPr>
        <w:rPr>
          <w:rFonts w:hint="eastAsia"/>
        </w:rPr>
      </w:pPr>
    </w:p>
    <w:p w14:paraId="354B0020" w14:textId="77777777" w:rsidR="00E54C8C" w:rsidRDefault="00E54C8C">
      <w:pPr>
        <w:rPr>
          <w:rFonts w:hint="eastAsia"/>
        </w:rPr>
      </w:pPr>
    </w:p>
    <w:p w14:paraId="452240D3" w14:textId="77777777" w:rsidR="00E54C8C" w:rsidRDefault="00E54C8C">
      <w:pPr>
        <w:rPr>
          <w:rFonts w:hint="eastAsia"/>
        </w:rPr>
      </w:pPr>
      <w:r>
        <w:rPr>
          <w:rFonts w:hint="eastAsia"/>
        </w:rPr>
        <w:t>农业在中国的重要性</w:t>
      </w:r>
    </w:p>
    <w:p w14:paraId="6788D0EE" w14:textId="77777777" w:rsidR="00E54C8C" w:rsidRDefault="00E54C8C">
      <w:pPr>
        <w:rPr>
          <w:rFonts w:hint="eastAsia"/>
        </w:rPr>
      </w:pPr>
      <w:r>
        <w:rPr>
          <w:rFonts w:hint="eastAsia"/>
        </w:rPr>
        <w:t>中国作为一个农业大国，拥有悠久的农耕文明历史。从古代起，农民们就依靠自己的智慧和勤劳，在这片土地上辛勤耕耘。农业不仅关乎国家的粮食安全，更是社会稳定和发展的重要基石。在这个背景下，“农”字及其拼音的学习，也象征着对中国传统文化的一种传承。</w:t>
      </w:r>
    </w:p>
    <w:p w14:paraId="30DA7FA1" w14:textId="77777777" w:rsidR="00E54C8C" w:rsidRDefault="00E54C8C">
      <w:pPr>
        <w:rPr>
          <w:rFonts w:hint="eastAsia"/>
        </w:rPr>
      </w:pPr>
    </w:p>
    <w:p w14:paraId="5FE3DD79" w14:textId="77777777" w:rsidR="00E54C8C" w:rsidRDefault="00E54C8C">
      <w:pPr>
        <w:rPr>
          <w:rFonts w:hint="eastAsia"/>
        </w:rPr>
      </w:pPr>
    </w:p>
    <w:p w14:paraId="76DCAAFA" w14:textId="77777777" w:rsidR="00E54C8C" w:rsidRDefault="00E54C8C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1DE1D6C7" w14:textId="77777777" w:rsidR="00E54C8C" w:rsidRDefault="00E54C8C">
      <w:pPr>
        <w:rPr>
          <w:rFonts w:hint="eastAsia"/>
        </w:rPr>
      </w:pPr>
      <w:r>
        <w:rPr>
          <w:rFonts w:hint="eastAsia"/>
        </w:rPr>
        <w:t>对于想要深入学习中文的人来说，掌握汉字和拼音之间的关系是关键。可以通过阅读教材或使用在线资源来熟悉基本的拼音规则。参与实际的语言交流也是提升拼音运用能力的有效方法。比如，在日常生活中尝试用普通话进行沟通，或者参加一些汉语角活动等。这样不仅能增强对汉字发音的记忆，还能加深对中国文化的理解。</w:t>
      </w:r>
    </w:p>
    <w:p w14:paraId="2755CF76" w14:textId="77777777" w:rsidR="00E54C8C" w:rsidRDefault="00E54C8C">
      <w:pPr>
        <w:rPr>
          <w:rFonts w:hint="eastAsia"/>
        </w:rPr>
      </w:pPr>
    </w:p>
    <w:p w14:paraId="274F06B5" w14:textId="77777777" w:rsidR="00E54C8C" w:rsidRDefault="00E54C8C">
      <w:pPr>
        <w:rPr>
          <w:rFonts w:hint="eastAsia"/>
        </w:rPr>
      </w:pPr>
    </w:p>
    <w:p w14:paraId="14DC921F" w14:textId="77777777" w:rsidR="00E54C8C" w:rsidRDefault="00E54C8C">
      <w:pPr>
        <w:rPr>
          <w:rFonts w:hint="eastAsia"/>
        </w:rPr>
      </w:pPr>
      <w:r>
        <w:rPr>
          <w:rFonts w:hint="eastAsia"/>
        </w:rPr>
        <w:t>最后的总结</w:t>
      </w:r>
    </w:p>
    <w:p w14:paraId="295F4B44" w14:textId="77777777" w:rsidR="00E54C8C" w:rsidRDefault="00E54C8C">
      <w:pPr>
        <w:rPr>
          <w:rFonts w:hint="eastAsia"/>
        </w:rPr>
      </w:pPr>
      <w:r>
        <w:rPr>
          <w:rFonts w:hint="eastAsia"/>
        </w:rPr>
        <w:t>通过对“农”的拼音——“nóng”的学习，我们不仅掌握了这个字的基本发音，还能够进一步探讨其背后的文化含义和社会价值。无论是对于中文学习者还是对中国文化感兴趣的朋友来说，这样的学习过程都是充满意义的。希望每一位学习者都能从中获得乐趣，更加深入了解汉字的魅力。</w:t>
      </w:r>
    </w:p>
    <w:p w14:paraId="27A63CC2" w14:textId="77777777" w:rsidR="00E54C8C" w:rsidRDefault="00E54C8C">
      <w:pPr>
        <w:rPr>
          <w:rFonts w:hint="eastAsia"/>
        </w:rPr>
      </w:pPr>
    </w:p>
    <w:p w14:paraId="4FDCA7BD" w14:textId="77777777" w:rsidR="00E54C8C" w:rsidRDefault="00E54C8C">
      <w:pPr>
        <w:rPr>
          <w:rFonts w:hint="eastAsia"/>
        </w:rPr>
      </w:pPr>
    </w:p>
    <w:p w14:paraId="4AD39369" w14:textId="77777777" w:rsidR="00E54C8C" w:rsidRDefault="00E54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1EFF" w14:textId="5F1BDBFE" w:rsidR="005D3BC5" w:rsidRDefault="005D3BC5"/>
    <w:sectPr w:rsidR="005D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5"/>
    <w:rsid w:val="005D3BC5"/>
    <w:rsid w:val="009B02E7"/>
    <w:rsid w:val="00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0E83E-2ABB-4AF4-A067-60C8BB7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