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A9A9" w14:textId="77777777" w:rsidR="00F54368" w:rsidRDefault="00F54368">
      <w:pPr>
        <w:rPr>
          <w:rFonts w:hint="eastAsia"/>
        </w:rPr>
      </w:pPr>
    </w:p>
    <w:p w14:paraId="08F4CC06" w14:textId="77777777" w:rsidR="00F54368" w:rsidRDefault="00F54368">
      <w:pPr>
        <w:rPr>
          <w:rFonts w:hint="eastAsia"/>
        </w:rPr>
      </w:pPr>
      <w:r>
        <w:rPr>
          <w:rFonts w:hint="eastAsia"/>
        </w:rPr>
        <w:t>兔的拼音怎么拼写的</w:t>
      </w:r>
    </w:p>
    <w:p w14:paraId="698E8BDC" w14:textId="77777777" w:rsidR="00F54368" w:rsidRDefault="00F54368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在汉语学习的过程中，掌握汉字的正确拼音是非常重要的一步。对于“兔”这个字来说，其拼音是“tù”。这个音节由声母“t”和韵母“ù”组成，其中声调为第四声，表示声音从高到低的变化。</w:t>
      </w:r>
    </w:p>
    <w:p w14:paraId="1ADD94D3" w14:textId="77777777" w:rsidR="00F54368" w:rsidRDefault="00F54368">
      <w:pPr>
        <w:rPr>
          <w:rFonts w:hint="eastAsia"/>
        </w:rPr>
      </w:pPr>
    </w:p>
    <w:p w14:paraId="2A15F055" w14:textId="77777777" w:rsidR="00F54368" w:rsidRDefault="00F54368">
      <w:pPr>
        <w:rPr>
          <w:rFonts w:hint="eastAsia"/>
        </w:rPr>
      </w:pPr>
    </w:p>
    <w:p w14:paraId="0ACB6D6B" w14:textId="77777777" w:rsidR="00F54368" w:rsidRDefault="00F54368">
      <w:pPr>
        <w:rPr>
          <w:rFonts w:hint="eastAsia"/>
        </w:rPr>
      </w:pPr>
      <w:r>
        <w:rPr>
          <w:rFonts w:hint="eastAsia"/>
        </w:rPr>
        <w:t>了解汉字“兔”的含义</w:t>
      </w:r>
    </w:p>
    <w:p w14:paraId="4EBC962A" w14:textId="77777777" w:rsidR="00F54368" w:rsidRDefault="00F54368">
      <w:pPr>
        <w:rPr>
          <w:rFonts w:hint="eastAsia"/>
        </w:rPr>
      </w:pPr>
      <w:r>
        <w:rPr>
          <w:rFonts w:hint="eastAsia"/>
        </w:rPr>
        <w:t>“兔”是指一种小型哺乳动物，属于兔科。它们通常以敏捷的动作和长长的耳朵著称，是草食性动物。在中国文化中，“兔”有着丰富的象征意义，比如速度、机敏以及繁殖力强等特质，常常与吉祥如意联系在一起。特别是在中国农历中，每12年就会有一次“兔年”，人们相信在兔年出生的孩子会拥有温和、善良的性格。</w:t>
      </w:r>
    </w:p>
    <w:p w14:paraId="4160D016" w14:textId="77777777" w:rsidR="00F54368" w:rsidRDefault="00F54368">
      <w:pPr>
        <w:rPr>
          <w:rFonts w:hint="eastAsia"/>
        </w:rPr>
      </w:pPr>
    </w:p>
    <w:p w14:paraId="56014832" w14:textId="77777777" w:rsidR="00F54368" w:rsidRDefault="00F54368">
      <w:pPr>
        <w:rPr>
          <w:rFonts w:hint="eastAsia"/>
        </w:rPr>
      </w:pPr>
    </w:p>
    <w:p w14:paraId="26B62308" w14:textId="77777777" w:rsidR="00F54368" w:rsidRDefault="00F54368">
      <w:pPr>
        <w:rPr>
          <w:rFonts w:hint="eastAsia"/>
        </w:rPr>
      </w:pPr>
      <w:r>
        <w:rPr>
          <w:rFonts w:hint="eastAsia"/>
        </w:rPr>
        <w:t>如何准确发音“兔”字</w:t>
      </w:r>
    </w:p>
    <w:p w14:paraId="79D3E262" w14:textId="77777777" w:rsidR="00F54368" w:rsidRDefault="00F54368">
      <w:pPr>
        <w:rPr>
          <w:rFonts w:hint="eastAsia"/>
        </w:rPr>
      </w:pPr>
      <w:r>
        <w:rPr>
          <w:rFonts w:hint="eastAsia"/>
        </w:rPr>
        <w:t>为了准确发出“兔”字的音，初学者需要特别注意声调的变化。汉语是一种声调语言，同样的音节使用不同的声调可以表达完全不同的意思。对于“tù”来说，强调的是从高到低的声音下降趋势。练习时，可以通过对比其他含有相同韵母但不同声调的词汇来加深理解，例如“图(tú)”、“吐(tǔ)”，通过对比这些词的不同声调，有助于更好地掌握“兔”字的正确读音。</w:t>
      </w:r>
    </w:p>
    <w:p w14:paraId="402BFB08" w14:textId="77777777" w:rsidR="00F54368" w:rsidRDefault="00F54368">
      <w:pPr>
        <w:rPr>
          <w:rFonts w:hint="eastAsia"/>
        </w:rPr>
      </w:pPr>
    </w:p>
    <w:p w14:paraId="272A65CF" w14:textId="77777777" w:rsidR="00F54368" w:rsidRDefault="00F54368">
      <w:pPr>
        <w:rPr>
          <w:rFonts w:hint="eastAsia"/>
        </w:rPr>
      </w:pPr>
    </w:p>
    <w:p w14:paraId="6041175C" w14:textId="77777777" w:rsidR="00F54368" w:rsidRDefault="00F54368">
      <w:pPr>
        <w:rPr>
          <w:rFonts w:hint="eastAsia"/>
        </w:rPr>
      </w:pPr>
      <w:r>
        <w:rPr>
          <w:rFonts w:hint="eastAsia"/>
        </w:rPr>
        <w:t>“兔”字的文化背景及其应用</w:t>
      </w:r>
    </w:p>
    <w:p w14:paraId="03EE44A0" w14:textId="77777777" w:rsidR="00F54368" w:rsidRDefault="00F54368">
      <w:pPr>
        <w:rPr>
          <w:rFonts w:hint="eastAsia"/>
        </w:rPr>
      </w:pPr>
      <w:r>
        <w:rPr>
          <w:rFonts w:hint="eastAsia"/>
        </w:rPr>
        <w:t>在中文文学作品中，“兔”经常被用来比喻快速或聪明的角色。在中国传统节日中秋节期间，兔子也是不可或缺的形象之一，特别是玉兔捣药的故事，更是深入人心。因此，掌握“兔”字不仅对汉语学习者来说是一个重要的语言技能，同时也有助于更深入地理解和欣赏中国文化。</w:t>
      </w:r>
    </w:p>
    <w:p w14:paraId="244978A9" w14:textId="77777777" w:rsidR="00F54368" w:rsidRDefault="00F54368">
      <w:pPr>
        <w:rPr>
          <w:rFonts w:hint="eastAsia"/>
        </w:rPr>
      </w:pPr>
    </w:p>
    <w:p w14:paraId="64489338" w14:textId="77777777" w:rsidR="00F54368" w:rsidRDefault="00F54368">
      <w:pPr>
        <w:rPr>
          <w:rFonts w:hint="eastAsia"/>
        </w:rPr>
      </w:pPr>
    </w:p>
    <w:p w14:paraId="1AC08860" w14:textId="77777777" w:rsidR="00F54368" w:rsidRDefault="00F54368">
      <w:pPr>
        <w:rPr>
          <w:rFonts w:hint="eastAsia"/>
        </w:rPr>
      </w:pPr>
      <w:r>
        <w:rPr>
          <w:rFonts w:hint="eastAsia"/>
        </w:rPr>
        <w:t>最后的总结</w:t>
      </w:r>
    </w:p>
    <w:p w14:paraId="1674B81F" w14:textId="77777777" w:rsidR="00F54368" w:rsidRDefault="00F54368">
      <w:pPr>
        <w:rPr>
          <w:rFonts w:hint="eastAsia"/>
        </w:rPr>
      </w:pPr>
      <w:r>
        <w:rPr>
          <w:rFonts w:hint="eastAsia"/>
        </w:rPr>
        <w:lastRenderedPageBreak/>
        <w:t>“兔”的拼音为“tù”，它不仅仅代表了一种可爱的动物，还承载了丰富的文化内涵。通过正确的发音练习，并结合对中国文化的了解，可以更加全面地掌握这一汉字的意义与用法。希望每位汉语学习者都能从中找到乐趣，享受学习汉语的过程。</w:t>
      </w:r>
    </w:p>
    <w:p w14:paraId="199AED7B" w14:textId="77777777" w:rsidR="00F54368" w:rsidRDefault="00F54368">
      <w:pPr>
        <w:rPr>
          <w:rFonts w:hint="eastAsia"/>
        </w:rPr>
      </w:pPr>
    </w:p>
    <w:p w14:paraId="64BD7209" w14:textId="77777777" w:rsidR="00F54368" w:rsidRDefault="00F54368">
      <w:pPr>
        <w:rPr>
          <w:rFonts w:hint="eastAsia"/>
        </w:rPr>
      </w:pPr>
    </w:p>
    <w:p w14:paraId="131DBA06" w14:textId="77777777" w:rsidR="00F54368" w:rsidRDefault="00F54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CEE10" w14:textId="52CCBA8E" w:rsidR="00D342BF" w:rsidRDefault="00D342BF"/>
    <w:sectPr w:rsidR="00D34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BF"/>
    <w:rsid w:val="009B02E7"/>
    <w:rsid w:val="00D342BF"/>
    <w:rsid w:val="00F5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A9E7B-8C03-4F47-B951-BE967B1B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