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2390" w14:textId="77777777" w:rsidR="00AC0417" w:rsidRDefault="00AC0417">
      <w:pPr>
        <w:rPr>
          <w:rFonts w:hint="eastAsia"/>
        </w:rPr>
      </w:pPr>
      <w:r>
        <w:rPr>
          <w:rFonts w:hint="eastAsia"/>
        </w:rPr>
        <w:t>兔子背萝卜的拼音怎么写</w:t>
      </w:r>
    </w:p>
    <w:p w14:paraId="18B1F06C" w14:textId="77777777" w:rsidR="00AC0417" w:rsidRDefault="00AC0417">
      <w:pPr>
        <w:rPr>
          <w:rFonts w:hint="eastAsia"/>
        </w:rPr>
      </w:pPr>
      <w:r>
        <w:rPr>
          <w:rFonts w:hint="eastAsia"/>
        </w:rPr>
        <w:t>在汉语拼音中，"兔子背萝卜"这句趣味横生的话可以拆解成几个独立词汇来标注拼音。按照普通话标准发音，我们可以得到：“兔子”（tù zi），“背”（bèi），以及“萝卜”（luó bo）。每个词语都承载着独特的文化意义和故事，接下来我们将分别探讨这三个词背后的文化背景。</w:t>
      </w:r>
    </w:p>
    <w:p w14:paraId="146D2FDF" w14:textId="77777777" w:rsidR="00AC0417" w:rsidRDefault="00AC0417">
      <w:pPr>
        <w:rPr>
          <w:rFonts w:hint="eastAsia"/>
        </w:rPr>
      </w:pPr>
    </w:p>
    <w:p w14:paraId="0CC3B76D" w14:textId="77777777" w:rsidR="00AC0417" w:rsidRDefault="00AC0417">
      <w:pPr>
        <w:rPr>
          <w:rFonts w:hint="eastAsia"/>
        </w:rPr>
      </w:pPr>
    </w:p>
    <w:p w14:paraId="51DCD162" w14:textId="77777777" w:rsidR="00AC0417" w:rsidRDefault="00AC0417">
      <w:pPr>
        <w:rPr>
          <w:rFonts w:hint="eastAsia"/>
        </w:rPr>
      </w:pPr>
      <w:r>
        <w:rPr>
          <w:rFonts w:hint="eastAsia"/>
        </w:rPr>
        <w:t>关于“兔子”的文化寓意</w:t>
      </w:r>
    </w:p>
    <w:p w14:paraId="773996D8" w14:textId="77777777" w:rsidR="00AC0417" w:rsidRDefault="00AC0417">
      <w:pPr>
        <w:rPr>
          <w:rFonts w:hint="eastAsia"/>
        </w:rPr>
      </w:pPr>
      <w:r>
        <w:rPr>
          <w:rFonts w:hint="eastAsia"/>
        </w:rPr>
        <w:t>在中国文化里，“兔子”（tù zi）是十二生肖之一，象征着敏捷、温和与机智。兔年出生的人被认为拥有这些特质，而且兔子的形象也经常出现在各种民间传说、儿童故事及传统节日中。比如，中秋节时就有玉兔捣药的传说，这只住在月宫里的兔子成为了人们心中纯洁美好的象征。由于兔子繁殖能力强，它还被视作多子多福的吉祥物。</w:t>
      </w:r>
    </w:p>
    <w:p w14:paraId="3FB2EDDB" w14:textId="77777777" w:rsidR="00AC0417" w:rsidRDefault="00AC0417">
      <w:pPr>
        <w:rPr>
          <w:rFonts w:hint="eastAsia"/>
        </w:rPr>
      </w:pPr>
    </w:p>
    <w:p w14:paraId="31CF4BA0" w14:textId="77777777" w:rsidR="00AC0417" w:rsidRDefault="00AC0417">
      <w:pPr>
        <w:rPr>
          <w:rFonts w:hint="eastAsia"/>
        </w:rPr>
      </w:pPr>
    </w:p>
    <w:p w14:paraId="06A14676" w14:textId="77777777" w:rsidR="00AC0417" w:rsidRDefault="00AC0417">
      <w:pPr>
        <w:rPr>
          <w:rFonts w:hint="eastAsia"/>
        </w:rPr>
      </w:pPr>
      <w:r>
        <w:rPr>
          <w:rFonts w:hint="eastAsia"/>
        </w:rPr>
        <w:t>“背”字的多重含义</w:t>
      </w:r>
    </w:p>
    <w:p w14:paraId="7975F530" w14:textId="77777777" w:rsidR="00AC0417" w:rsidRDefault="00AC0417">
      <w:pPr>
        <w:rPr>
          <w:rFonts w:hint="eastAsia"/>
        </w:rPr>
      </w:pPr>
      <w:r>
        <w:rPr>
          <w:rFonts w:hint="eastAsia"/>
        </w:rPr>
        <w:t>对于“背”（bèi）这个字来说，它不仅指人体背部的位置，还可以表示携带或运送东西的动作。当说“背东西”时，意味着用身体的一部分（通常是背部或者肩膀）来负载物品。在中国古代，人们常用扁担、背篓等工具通过人力搬运货物，这样的劳动场景反映了当时社会的生活方式和技术水平。同时，“背”也有记忆的意思，如背诵诗歌、课文等，体现了学习过程中对知识的积累和传承。</w:t>
      </w:r>
    </w:p>
    <w:p w14:paraId="2B90B9BF" w14:textId="77777777" w:rsidR="00AC0417" w:rsidRDefault="00AC0417">
      <w:pPr>
        <w:rPr>
          <w:rFonts w:hint="eastAsia"/>
        </w:rPr>
      </w:pPr>
    </w:p>
    <w:p w14:paraId="31E60030" w14:textId="77777777" w:rsidR="00AC0417" w:rsidRDefault="00AC0417">
      <w:pPr>
        <w:rPr>
          <w:rFonts w:hint="eastAsia"/>
        </w:rPr>
      </w:pPr>
    </w:p>
    <w:p w14:paraId="266D4A82" w14:textId="77777777" w:rsidR="00AC0417" w:rsidRDefault="00AC0417">
      <w:pPr>
        <w:rPr>
          <w:rFonts w:hint="eastAsia"/>
        </w:rPr>
      </w:pPr>
      <w:r>
        <w:rPr>
          <w:rFonts w:hint="eastAsia"/>
        </w:rPr>
        <w:t>“萝卜”的历史渊源</w:t>
      </w:r>
    </w:p>
    <w:p w14:paraId="50BE3CCD" w14:textId="77777777" w:rsidR="00AC0417" w:rsidRDefault="00AC0417">
      <w:pPr>
        <w:rPr>
          <w:rFonts w:hint="eastAsia"/>
        </w:rPr>
      </w:pPr>
      <w:r>
        <w:rPr>
          <w:rFonts w:hint="eastAsia"/>
        </w:rPr>
        <w:t>说到“萝卜”（luó bo），这种根茎类蔬菜在中国已有悠久的栽培历史。它不仅是日常饮食中的常见食材，具有丰富的营养价值，而且在中医理论中也被认为有清热解毒的功效。萝卜的颜色多样，从白色的冬春萝卜到红色的樱桃萝卜，每一种都有其独特风味。尤其在冬季，萝卜更是家庭厨房不可或缺的一员，用于炖汤、炒菜或是制作泡菜，为寒冷的季节增添了一抹温暖的气息。</w:t>
      </w:r>
    </w:p>
    <w:p w14:paraId="0C677E91" w14:textId="77777777" w:rsidR="00AC0417" w:rsidRDefault="00AC0417">
      <w:pPr>
        <w:rPr>
          <w:rFonts w:hint="eastAsia"/>
        </w:rPr>
      </w:pPr>
    </w:p>
    <w:p w14:paraId="3B10C3C1" w14:textId="77777777" w:rsidR="00AC0417" w:rsidRDefault="00AC0417">
      <w:pPr>
        <w:rPr>
          <w:rFonts w:hint="eastAsia"/>
        </w:rPr>
      </w:pPr>
    </w:p>
    <w:p w14:paraId="677D282D" w14:textId="77777777" w:rsidR="00AC0417" w:rsidRDefault="00AC0417">
      <w:pPr>
        <w:rPr>
          <w:rFonts w:hint="eastAsia"/>
        </w:rPr>
      </w:pPr>
      <w:r>
        <w:rPr>
          <w:rFonts w:hint="eastAsia"/>
        </w:rPr>
        <w:t>最后的总结：兔子背萝卜的故事与智慧</w:t>
      </w:r>
    </w:p>
    <w:p w14:paraId="0EA45C1B" w14:textId="77777777" w:rsidR="00AC0417" w:rsidRDefault="00AC0417">
      <w:pPr>
        <w:rPr>
          <w:rFonts w:hint="eastAsia"/>
        </w:rPr>
      </w:pPr>
      <w:r>
        <w:rPr>
          <w:rFonts w:hint="eastAsia"/>
        </w:rPr>
        <w:lastRenderedPageBreak/>
        <w:t>“兔子背萝卜”不仅仅是一句简单的汉语表达，而是蕴含了深厚的文化内涵和社会价值。这句话既描绘了一个生动的画面——一只小兔子努力地背着大萝卜前行，又传递出人类在生活中面对困难时不屈不挠的精神面貌。它提醒我们，无论遇到什么挑战，都要像那只勇敢的小兔子一样，坚定信念，勇往直前。同时，这也是一种生活哲理的体现，即懂得利用自身优势解决问题，正如兔子利用自己的灵活和速度来完成看似不可能的任务。</w:t>
      </w:r>
    </w:p>
    <w:p w14:paraId="67D87D2E" w14:textId="77777777" w:rsidR="00AC0417" w:rsidRDefault="00AC0417">
      <w:pPr>
        <w:rPr>
          <w:rFonts w:hint="eastAsia"/>
        </w:rPr>
      </w:pPr>
    </w:p>
    <w:p w14:paraId="038DD251" w14:textId="77777777" w:rsidR="00AC0417" w:rsidRDefault="00AC0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98B2E" w14:textId="774740CC" w:rsidR="00924CEE" w:rsidRDefault="00924CEE"/>
    <w:sectPr w:rsidR="0092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EE"/>
    <w:rsid w:val="00924CEE"/>
    <w:rsid w:val="009B02E7"/>
    <w:rsid w:val="00A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24682-0297-4300-8CD2-55BA43D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