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57D0" w14:textId="77777777" w:rsidR="00390801" w:rsidRDefault="00390801">
      <w:pPr>
        <w:rPr>
          <w:rFonts w:hint="eastAsia"/>
        </w:rPr>
      </w:pPr>
      <w:r>
        <w:rPr>
          <w:rFonts w:hint="eastAsia"/>
        </w:rPr>
        <w:t>偷的笔顺与拼音组词：语言艺术的独特视角</w:t>
      </w:r>
    </w:p>
    <w:p w14:paraId="1C32BE43" w14:textId="77777777" w:rsidR="00390801" w:rsidRDefault="00390801">
      <w:pPr>
        <w:rPr>
          <w:rFonts w:hint="eastAsia"/>
        </w:rPr>
      </w:pPr>
    </w:p>
    <w:p w14:paraId="3331A5B4" w14:textId="77777777" w:rsidR="00390801" w:rsidRDefault="00390801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今天，我们以“偷”这个字为切入点，从其笔顺到拼音组词展开探讨，试图揭示它在语言学中的独特魅力。或许有人会认为，“偷”是一个带有负面含义的字，但它作为汉字体系的一部分，同样值得我们深入研究。</w:t>
      </w:r>
    </w:p>
    <w:p w14:paraId="55F8799D" w14:textId="77777777" w:rsidR="00390801" w:rsidRDefault="00390801">
      <w:pPr>
        <w:rPr>
          <w:rFonts w:hint="eastAsia"/>
        </w:rPr>
      </w:pPr>
    </w:p>
    <w:p w14:paraId="16929E3B" w14:textId="77777777" w:rsidR="00390801" w:rsidRDefault="00390801">
      <w:pPr>
        <w:rPr>
          <w:rFonts w:hint="eastAsia"/>
        </w:rPr>
      </w:pPr>
    </w:p>
    <w:p w14:paraId="7F260219" w14:textId="77777777" w:rsidR="00390801" w:rsidRDefault="00390801">
      <w:pPr>
        <w:rPr>
          <w:rFonts w:hint="eastAsia"/>
        </w:rPr>
      </w:pPr>
      <w:r>
        <w:rPr>
          <w:rFonts w:hint="eastAsia"/>
        </w:rPr>
        <w:t>“偷”的笔顺解析</w:t>
      </w:r>
    </w:p>
    <w:p w14:paraId="4BFBB82B" w14:textId="77777777" w:rsidR="00390801" w:rsidRDefault="00390801">
      <w:pPr>
        <w:rPr>
          <w:rFonts w:hint="eastAsia"/>
        </w:rPr>
      </w:pPr>
    </w:p>
    <w:p w14:paraId="2B4E9518" w14:textId="77777777" w:rsidR="00390801" w:rsidRDefault="00390801">
      <w:pPr>
        <w:rPr>
          <w:rFonts w:hint="eastAsia"/>
        </w:rPr>
      </w:pPr>
      <w:r>
        <w:rPr>
          <w:rFonts w:hint="eastAsia"/>
        </w:rPr>
        <w:t>“偷”由11画组成，其笔顺依次为：横、竖钩、提、撇、点、横折、横、横、竖、横折钩、撇。初学者可以通过反复练习掌握这一顺序，从而更好地理解汉字书写的规则。值得注意的是，“偷”的结构复杂但井然有序，体现了汉字书写的逻辑性和美感。对于书法爱好者来说，“偷”字的书写不仅是一次技术上的挑战，更是一场艺术上的探索。</w:t>
      </w:r>
    </w:p>
    <w:p w14:paraId="0E7FA05C" w14:textId="77777777" w:rsidR="00390801" w:rsidRDefault="00390801">
      <w:pPr>
        <w:rPr>
          <w:rFonts w:hint="eastAsia"/>
        </w:rPr>
      </w:pPr>
    </w:p>
    <w:p w14:paraId="5FA4888B" w14:textId="77777777" w:rsidR="00390801" w:rsidRDefault="00390801">
      <w:pPr>
        <w:rPr>
          <w:rFonts w:hint="eastAsia"/>
        </w:rPr>
      </w:pPr>
    </w:p>
    <w:p w14:paraId="0061802A" w14:textId="77777777" w:rsidR="00390801" w:rsidRDefault="00390801">
      <w:pPr>
        <w:rPr>
          <w:rFonts w:hint="eastAsia"/>
        </w:rPr>
      </w:pPr>
      <w:r>
        <w:rPr>
          <w:rFonts w:hint="eastAsia"/>
        </w:rPr>
        <w:t>拼音组词的魅力</w:t>
      </w:r>
    </w:p>
    <w:p w14:paraId="0D2F48B0" w14:textId="77777777" w:rsidR="00390801" w:rsidRDefault="00390801">
      <w:pPr>
        <w:rPr>
          <w:rFonts w:hint="eastAsia"/>
        </w:rPr>
      </w:pPr>
    </w:p>
    <w:p w14:paraId="3DAA973A" w14:textId="77777777" w:rsidR="00390801" w:rsidRDefault="00390801">
      <w:pPr>
        <w:rPr>
          <w:rFonts w:hint="eastAsia"/>
        </w:rPr>
      </w:pPr>
      <w:r>
        <w:rPr>
          <w:rFonts w:hint="eastAsia"/>
        </w:rPr>
        <w:t>“偷”的拼音是tōu，它在汉语中可以与其他词汇组合成许多有趣的词语。例如，“偷看”“偷吃”“偷笑”等，这些词语虽然看似简单，却能够生动地描绘出人类行为中的微妙心理。“偷”作为一个动词，常用于描述隐秘或未经允许的行为，但在文学作品中，它往往被赋予更多的情感色彩。例如，在古诗词中，“偷闲”一词便传达了一种难得的轻松与惬意。</w:t>
      </w:r>
    </w:p>
    <w:p w14:paraId="27D6A53E" w14:textId="77777777" w:rsidR="00390801" w:rsidRDefault="00390801">
      <w:pPr>
        <w:rPr>
          <w:rFonts w:hint="eastAsia"/>
        </w:rPr>
      </w:pPr>
    </w:p>
    <w:p w14:paraId="150A4BA4" w14:textId="77777777" w:rsidR="00390801" w:rsidRDefault="00390801">
      <w:pPr>
        <w:rPr>
          <w:rFonts w:hint="eastAsia"/>
        </w:rPr>
      </w:pPr>
    </w:p>
    <w:p w14:paraId="1723EFE5" w14:textId="77777777" w:rsidR="00390801" w:rsidRDefault="00390801">
      <w:pPr>
        <w:rPr>
          <w:rFonts w:hint="eastAsia"/>
        </w:rPr>
      </w:pPr>
      <w:r>
        <w:rPr>
          <w:rFonts w:hint="eastAsia"/>
        </w:rPr>
        <w:t>从“偷”字看文化意义</w:t>
      </w:r>
    </w:p>
    <w:p w14:paraId="79BBC9F2" w14:textId="77777777" w:rsidR="00390801" w:rsidRDefault="00390801">
      <w:pPr>
        <w:rPr>
          <w:rFonts w:hint="eastAsia"/>
        </w:rPr>
      </w:pPr>
    </w:p>
    <w:p w14:paraId="0315904C" w14:textId="77777777" w:rsidR="00390801" w:rsidRDefault="00390801">
      <w:pPr>
        <w:rPr>
          <w:rFonts w:hint="eastAsia"/>
        </w:rPr>
      </w:pPr>
      <w:r>
        <w:rPr>
          <w:rFonts w:hint="eastAsia"/>
        </w:rPr>
        <w:t>汉字不仅仅是交流的工具，更是文化的载体。“偷”字的存在提醒我们，社会规范和个人道德的重要性。同时，它也反映了人们对人性复杂性的认知。在不同的语境下，“偷”可以表达截然相反的意义——既可以是贬义的“窃取”，也可以是褒义的“偷得浮生半日闲”。这种多义性正是汉字文化的精髓所在。</w:t>
      </w:r>
    </w:p>
    <w:p w14:paraId="4BDA9B4A" w14:textId="77777777" w:rsidR="00390801" w:rsidRDefault="00390801">
      <w:pPr>
        <w:rPr>
          <w:rFonts w:hint="eastAsia"/>
        </w:rPr>
      </w:pPr>
    </w:p>
    <w:p w14:paraId="18E3AA00" w14:textId="77777777" w:rsidR="00390801" w:rsidRDefault="00390801">
      <w:pPr>
        <w:rPr>
          <w:rFonts w:hint="eastAsia"/>
        </w:rPr>
      </w:pPr>
    </w:p>
    <w:p w14:paraId="4AF7684C" w14:textId="77777777" w:rsidR="00390801" w:rsidRDefault="00390801">
      <w:pPr>
        <w:rPr>
          <w:rFonts w:hint="eastAsia"/>
        </w:rPr>
      </w:pPr>
      <w:r>
        <w:rPr>
          <w:rFonts w:hint="eastAsia"/>
        </w:rPr>
        <w:t>“偷”的现代应用</w:t>
      </w:r>
    </w:p>
    <w:p w14:paraId="27566636" w14:textId="77777777" w:rsidR="00390801" w:rsidRDefault="00390801">
      <w:pPr>
        <w:rPr>
          <w:rFonts w:hint="eastAsia"/>
        </w:rPr>
      </w:pPr>
    </w:p>
    <w:p w14:paraId="69708C71" w14:textId="77777777" w:rsidR="00390801" w:rsidRDefault="00390801">
      <w:pPr>
        <w:rPr>
          <w:rFonts w:hint="eastAsia"/>
        </w:rPr>
      </w:pPr>
      <w:r>
        <w:rPr>
          <w:rFonts w:hint="eastAsia"/>
        </w:rPr>
        <w:t>随着时代的发展，“偷”字的应用范围也在不断扩大。在网络用语中，“偷菜”曾风靡一时，成为年轻人娱乐生活的一部分；而在日常对话中，“偷偷喜欢你”这样的表达则增添了一份浪漫气息。这些现象表明，“偷”并非总是与负面情绪挂钩，它还可以承载更多的积极意义。</w:t>
      </w:r>
    </w:p>
    <w:p w14:paraId="3A63F736" w14:textId="77777777" w:rsidR="00390801" w:rsidRDefault="00390801">
      <w:pPr>
        <w:rPr>
          <w:rFonts w:hint="eastAsia"/>
        </w:rPr>
      </w:pPr>
    </w:p>
    <w:p w14:paraId="78E55DE0" w14:textId="77777777" w:rsidR="00390801" w:rsidRDefault="00390801">
      <w:pPr>
        <w:rPr>
          <w:rFonts w:hint="eastAsia"/>
        </w:rPr>
      </w:pPr>
    </w:p>
    <w:p w14:paraId="0921D3CA" w14:textId="77777777" w:rsidR="00390801" w:rsidRDefault="00390801">
      <w:pPr>
        <w:rPr>
          <w:rFonts w:hint="eastAsia"/>
        </w:rPr>
      </w:pPr>
      <w:r>
        <w:rPr>
          <w:rFonts w:hint="eastAsia"/>
        </w:rPr>
        <w:t>最后的总结</w:t>
      </w:r>
    </w:p>
    <w:p w14:paraId="6CF520D3" w14:textId="77777777" w:rsidR="00390801" w:rsidRDefault="00390801">
      <w:pPr>
        <w:rPr>
          <w:rFonts w:hint="eastAsia"/>
        </w:rPr>
      </w:pPr>
    </w:p>
    <w:p w14:paraId="7A699D4B" w14:textId="77777777" w:rsidR="00390801" w:rsidRDefault="00390801">
      <w:pPr>
        <w:rPr>
          <w:rFonts w:hint="eastAsia"/>
        </w:rPr>
      </w:pPr>
      <w:r>
        <w:rPr>
          <w:rFonts w:hint="eastAsia"/>
        </w:rPr>
        <w:t>通过对“偷”的笔顺和拼音组词的分析，我们可以发现，即使是看似普通的汉字，也蕴藏着无穷的文化价值和语言智慧。汉字的学习不仅是对知识的积累，更是对传统文化的传承与发扬。希望每一位读者都能从中感受到汉字的魅力，并在日常生活中更加关注汉字背后的故事。</w:t>
      </w:r>
    </w:p>
    <w:p w14:paraId="41180642" w14:textId="77777777" w:rsidR="00390801" w:rsidRDefault="00390801">
      <w:pPr>
        <w:rPr>
          <w:rFonts w:hint="eastAsia"/>
        </w:rPr>
      </w:pPr>
    </w:p>
    <w:p w14:paraId="2229C0BC" w14:textId="77777777" w:rsidR="00390801" w:rsidRDefault="00390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94646" w14:textId="51B4DA5B" w:rsidR="00F55D52" w:rsidRDefault="00F55D52"/>
    <w:sectPr w:rsidR="00F55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52"/>
    <w:rsid w:val="00390801"/>
    <w:rsid w:val="009B02E7"/>
    <w:rsid w:val="00F5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21771-1BC4-4CE9-B2C8-8A177B32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