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8A2CD" w14:textId="77777777" w:rsidR="009C513A" w:rsidRDefault="009C513A">
      <w:pPr>
        <w:rPr>
          <w:rFonts w:hint="eastAsia"/>
        </w:rPr>
      </w:pPr>
    </w:p>
    <w:p w14:paraId="3AEA97AB" w14:textId="77777777" w:rsidR="009C513A" w:rsidRDefault="009C513A">
      <w:pPr>
        <w:rPr>
          <w:rFonts w:hint="eastAsia"/>
        </w:rPr>
      </w:pPr>
      <w:r>
        <w:rPr>
          <w:rFonts w:hint="eastAsia"/>
        </w:rPr>
        <w:t>偷懒的拼音</w:t>
      </w:r>
    </w:p>
    <w:p w14:paraId="494084E3" w14:textId="77777777" w:rsidR="009C513A" w:rsidRDefault="009C513A">
      <w:pPr>
        <w:rPr>
          <w:rFonts w:hint="eastAsia"/>
        </w:rPr>
      </w:pPr>
      <w:r>
        <w:rPr>
          <w:rFonts w:hint="eastAsia"/>
        </w:rPr>
        <w:t>偷懒，“tōu lǎn”，这个词汇在现代汉语中被广泛使用，用来描述一种不愿意付出努力或尽量减少工作量的行为。无论是在学校还是职场，几乎每个人都会遇到想要偷懒的时候。不过，值得注意的是，虽然偶尔偷懒能让人得到短暂的休息和放松，但如果成为习惯，则可能对个人的发展产生不利影响。</w:t>
      </w:r>
    </w:p>
    <w:p w14:paraId="101AD86D" w14:textId="77777777" w:rsidR="009C513A" w:rsidRDefault="009C513A">
      <w:pPr>
        <w:rPr>
          <w:rFonts w:hint="eastAsia"/>
        </w:rPr>
      </w:pPr>
    </w:p>
    <w:p w14:paraId="643833A8" w14:textId="77777777" w:rsidR="009C513A" w:rsidRDefault="009C513A">
      <w:pPr>
        <w:rPr>
          <w:rFonts w:hint="eastAsia"/>
        </w:rPr>
      </w:pPr>
    </w:p>
    <w:p w14:paraId="5A38D832" w14:textId="77777777" w:rsidR="009C513A" w:rsidRDefault="009C513A">
      <w:pPr>
        <w:rPr>
          <w:rFonts w:hint="eastAsia"/>
        </w:rPr>
      </w:pPr>
      <w:r>
        <w:rPr>
          <w:rFonts w:hint="eastAsia"/>
        </w:rPr>
        <w:t>偷懒的表现形式</w:t>
      </w:r>
    </w:p>
    <w:p w14:paraId="693EAAE3" w14:textId="77777777" w:rsidR="009C513A" w:rsidRDefault="009C513A">
      <w:pPr>
        <w:rPr>
          <w:rFonts w:hint="eastAsia"/>
        </w:rPr>
      </w:pPr>
      <w:r>
        <w:rPr>
          <w:rFonts w:hint="eastAsia"/>
        </w:rPr>
        <w:t>偷懒的形式多种多样，从简单的拖延作业到逃避责任等都包含其中。在学校里，学生可能会选择在应该复习功课或者完成作业的时候玩游戏或者看电视剧；在工作场合，员工则可能通过长时间的茶水间闲聊、频繁查看社交媒体等方式来避免手头的工作任务。这些行为虽然能在短时间内提供一定的心理安慰，但长期来看，不仅影响效率，也可能导致质量下降。</w:t>
      </w:r>
    </w:p>
    <w:p w14:paraId="2CD1161C" w14:textId="77777777" w:rsidR="009C513A" w:rsidRDefault="009C513A">
      <w:pPr>
        <w:rPr>
          <w:rFonts w:hint="eastAsia"/>
        </w:rPr>
      </w:pPr>
    </w:p>
    <w:p w14:paraId="700A1FC7" w14:textId="77777777" w:rsidR="009C513A" w:rsidRDefault="009C513A">
      <w:pPr>
        <w:rPr>
          <w:rFonts w:hint="eastAsia"/>
        </w:rPr>
      </w:pPr>
    </w:p>
    <w:p w14:paraId="6203B0AE" w14:textId="77777777" w:rsidR="009C513A" w:rsidRDefault="009C513A">
      <w:pPr>
        <w:rPr>
          <w:rFonts w:hint="eastAsia"/>
        </w:rPr>
      </w:pPr>
      <w:r>
        <w:rPr>
          <w:rFonts w:hint="eastAsia"/>
        </w:rPr>
        <w:t>为何人们会选择偷懒</w:t>
      </w:r>
    </w:p>
    <w:p w14:paraId="4223F49F" w14:textId="77777777" w:rsidR="009C513A" w:rsidRDefault="009C513A">
      <w:pPr>
        <w:rPr>
          <w:rFonts w:hint="eastAsia"/>
        </w:rPr>
      </w:pPr>
      <w:r>
        <w:rPr>
          <w:rFonts w:hint="eastAsia"/>
        </w:rPr>
        <w:t>人们之所以会选择偷懒，原因可能是多方面的。一方面，面对高压环境时，个体可能会因为感到疲惫而寻求一种逃避的方式；另一方面，缺乏明确的目标或动力也是导致偷懒的重要因素之一。一些人可能天生就更倾向于追求即时满足而非长远利益，这也使得他们更容易陷入偷懒的行为模式中。</w:t>
      </w:r>
    </w:p>
    <w:p w14:paraId="6D893DDE" w14:textId="77777777" w:rsidR="009C513A" w:rsidRDefault="009C513A">
      <w:pPr>
        <w:rPr>
          <w:rFonts w:hint="eastAsia"/>
        </w:rPr>
      </w:pPr>
    </w:p>
    <w:p w14:paraId="2B0CC1EA" w14:textId="77777777" w:rsidR="009C513A" w:rsidRDefault="009C513A">
      <w:pPr>
        <w:rPr>
          <w:rFonts w:hint="eastAsia"/>
        </w:rPr>
      </w:pPr>
    </w:p>
    <w:p w14:paraId="4D0E95CF" w14:textId="77777777" w:rsidR="009C513A" w:rsidRDefault="009C513A">
      <w:pPr>
        <w:rPr>
          <w:rFonts w:hint="eastAsia"/>
        </w:rPr>
      </w:pPr>
      <w:r>
        <w:rPr>
          <w:rFonts w:hint="eastAsia"/>
        </w:rPr>
        <w:t>如何克服偷懒的习惯</w:t>
      </w:r>
    </w:p>
    <w:p w14:paraId="0F76F0EE" w14:textId="77777777" w:rsidR="009C513A" w:rsidRDefault="009C513A">
      <w:pPr>
        <w:rPr>
          <w:rFonts w:hint="eastAsia"/>
        </w:rPr>
      </w:pPr>
      <w:r>
        <w:rPr>
          <w:rFonts w:hint="eastAsia"/>
        </w:rPr>
        <w:t>要克服偷懒的习惯，并非一蹴而就的事情。设定清晰且可达成的目标是非常重要的一步，这有助于提高个人的动力和专注力。建立规律的生活作息，保证充足的睡眠和适当的休息时间，对于维持高效的工作状态同样不可或缺。再者，采用一些时间管理技巧，如番茄工作法，可以帮助人们更好地集中注意力，减少拖延的可能性。培养兴趣爱好，增加工作的趣味性，也可以有效降低偷懒的发生率。</w:t>
      </w:r>
    </w:p>
    <w:p w14:paraId="2CF503EE" w14:textId="77777777" w:rsidR="009C513A" w:rsidRDefault="009C513A">
      <w:pPr>
        <w:rPr>
          <w:rFonts w:hint="eastAsia"/>
        </w:rPr>
      </w:pPr>
    </w:p>
    <w:p w14:paraId="1A377E0C" w14:textId="77777777" w:rsidR="009C513A" w:rsidRDefault="009C513A">
      <w:pPr>
        <w:rPr>
          <w:rFonts w:hint="eastAsia"/>
        </w:rPr>
      </w:pPr>
    </w:p>
    <w:p w14:paraId="26786DB1" w14:textId="77777777" w:rsidR="009C513A" w:rsidRDefault="009C513A">
      <w:pPr>
        <w:rPr>
          <w:rFonts w:hint="eastAsia"/>
        </w:rPr>
      </w:pPr>
      <w:r>
        <w:rPr>
          <w:rFonts w:hint="eastAsia"/>
        </w:rPr>
        <w:t>最后的总结</w:t>
      </w:r>
    </w:p>
    <w:p w14:paraId="04ED2B9A" w14:textId="77777777" w:rsidR="009C513A" w:rsidRDefault="009C513A">
      <w:pPr>
        <w:rPr>
          <w:rFonts w:hint="eastAsia"/>
        </w:rPr>
      </w:pPr>
      <w:r>
        <w:rPr>
          <w:rFonts w:hint="eastAsia"/>
        </w:rPr>
        <w:t>“偷懒”虽然是一个普遍存在的现象，但我们应当认识到它对个人成长和职业发展的潜在危害。通过采取有效的策略和方法，我们可以逐渐克服这一倾向，进而实现更加高效和充实的生活。希望每个人都能找到适合自己的方式，在忙碌与休闲之间找到平衡，既不让生活变得单调乏味，也不至于因过度放松而影响了前进的步伐。</w:t>
      </w:r>
    </w:p>
    <w:p w14:paraId="50EFC22D" w14:textId="77777777" w:rsidR="009C513A" w:rsidRDefault="009C513A">
      <w:pPr>
        <w:rPr>
          <w:rFonts w:hint="eastAsia"/>
        </w:rPr>
      </w:pPr>
    </w:p>
    <w:p w14:paraId="2632ED80" w14:textId="77777777" w:rsidR="009C513A" w:rsidRDefault="009C513A">
      <w:pPr>
        <w:rPr>
          <w:rFonts w:hint="eastAsia"/>
        </w:rPr>
      </w:pPr>
    </w:p>
    <w:p w14:paraId="1CEB25EF" w14:textId="77777777" w:rsidR="009C513A" w:rsidRDefault="009C513A">
      <w:pPr>
        <w:rPr>
          <w:rFonts w:hint="eastAsia"/>
        </w:rPr>
      </w:pPr>
      <w:r>
        <w:rPr>
          <w:rFonts w:hint="eastAsia"/>
        </w:rPr>
        <w:t>本文是由懂得生活网（dongdeshenghuo.com）为大家创作</w:t>
      </w:r>
    </w:p>
    <w:p w14:paraId="78A6B5E4" w14:textId="0ACE06E5" w:rsidR="00C46EDA" w:rsidRDefault="00C46EDA"/>
    <w:sectPr w:rsidR="00C46E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DA"/>
    <w:rsid w:val="009B02E7"/>
    <w:rsid w:val="009C513A"/>
    <w:rsid w:val="00C46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5B09F-4923-45A5-AE85-A66E0E7D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6E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6E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6E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6E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6E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6E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6E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6E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6E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6E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6E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6E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6EDA"/>
    <w:rPr>
      <w:rFonts w:cstheme="majorBidi"/>
      <w:color w:val="2F5496" w:themeColor="accent1" w:themeShade="BF"/>
      <w:sz w:val="28"/>
      <w:szCs w:val="28"/>
    </w:rPr>
  </w:style>
  <w:style w:type="character" w:customStyle="1" w:styleId="50">
    <w:name w:val="标题 5 字符"/>
    <w:basedOn w:val="a0"/>
    <w:link w:val="5"/>
    <w:uiPriority w:val="9"/>
    <w:semiHidden/>
    <w:rsid w:val="00C46EDA"/>
    <w:rPr>
      <w:rFonts w:cstheme="majorBidi"/>
      <w:color w:val="2F5496" w:themeColor="accent1" w:themeShade="BF"/>
      <w:sz w:val="24"/>
    </w:rPr>
  </w:style>
  <w:style w:type="character" w:customStyle="1" w:styleId="60">
    <w:name w:val="标题 6 字符"/>
    <w:basedOn w:val="a0"/>
    <w:link w:val="6"/>
    <w:uiPriority w:val="9"/>
    <w:semiHidden/>
    <w:rsid w:val="00C46EDA"/>
    <w:rPr>
      <w:rFonts w:cstheme="majorBidi"/>
      <w:b/>
      <w:bCs/>
      <w:color w:val="2F5496" w:themeColor="accent1" w:themeShade="BF"/>
    </w:rPr>
  </w:style>
  <w:style w:type="character" w:customStyle="1" w:styleId="70">
    <w:name w:val="标题 7 字符"/>
    <w:basedOn w:val="a0"/>
    <w:link w:val="7"/>
    <w:uiPriority w:val="9"/>
    <w:semiHidden/>
    <w:rsid w:val="00C46EDA"/>
    <w:rPr>
      <w:rFonts w:cstheme="majorBidi"/>
      <w:b/>
      <w:bCs/>
      <w:color w:val="595959" w:themeColor="text1" w:themeTint="A6"/>
    </w:rPr>
  </w:style>
  <w:style w:type="character" w:customStyle="1" w:styleId="80">
    <w:name w:val="标题 8 字符"/>
    <w:basedOn w:val="a0"/>
    <w:link w:val="8"/>
    <w:uiPriority w:val="9"/>
    <w:semiHidden/>
    <w:rsid w:val="00C46EDA"/>
    <w:rPr>
      <w:rFonts w:cstheme="majorBidi"/>
      <w:color w:val="595959" w:themeColor="text1" w:themeTint="A6"/>
    </w:rPr>
  </w:style>
  <w:style w:type="character" w:customStyle="1" w:styleId="90">
    <w:name w:val="标题 9 字符"/>
    <w:basedOn w:val="a0"/>
    <w:link w:val="9"/>
    <w:uiPriority w:val="9"/>
    <w:semiHidden/>
    <w:rsid w:val="00C46EDA"/>
    <w:rPr>
      <w:rFonts w:eastAsiaTheme="majorEastAsia" w:cstheme="majorBidi"/>
      <w:color w:val="595959" w:themeColor="text1" w:themeTint="A6"/>
    </w:rPr>
  </w:style>
  <w:style w:type="paragraph" w:styleId="a3">
    <w:name w:val="Title"/>
    <w:basedOn w:val="a"/>
    <w:next w:val="a"/>
    <w:link w:val="a4"/>
    <w:uiPriority w:val="10"/>
    <w:qFormat/>
    <w:rsid w:val="00C46E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6E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6E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6E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6EDA"/>
    <w:pPr>
      <w:spacing w:before="160"/>
      <w:jc w:val="center"/>
    </w:pPr>
    <w:rPr>
      <w:i/>
      <w:iCs/>
      <w:color w:val="404040" w:themeColor="text1" w:themeTint="BF"/>
    </w:rPr>
  </w:style>
  <w:style w:type="character" w:customStyle="1" w:styleId="a8">
    <w:name w:val="引用 字符"/>
    <w:basedOn w:val="a0"/>
    <w:link w:val="a7"/>
    <w:uiPriority w:val="29"/>
    <w:rsid w:val="00C46EDA"/>
    <w:rPr>
      <w:i/>
      <w:iCs/>
      <w:color w:val="404040" w:themeColor="text1" w:themeTint="BF"/>
    </w:rPr>
  </w:style>
  <w:style w:type="paragraph" w:styleId="a9">
    <w:name w:val="List Paragraph"/>
    <w:basedOn w:val="a"/>
    <w:uiPriority w:val="34"/>
    <w:qFormat/>
    <w:rsid w:val="00C46EDA"/>
    <w:pPr>
      <w:ind w:left="720"/>
      <w:contextualSpacing/>
    </w:pPr>
  </w:style>
  <w:style w:type="character" w:styleId="aa">
    <w:name w:val="Intense Emphasis"/>
    <w:basedOn w:val="a0"/>
    <w:uiPriority w:val="21"/>
    <w:qFormat/>
    <w:rsid w:val="00C46EDA"/>
    <w:rPr>
      <w:i/>
      <w:iCs/>
      <w:color w:val="2F5496" w:themeColor="accent1" w:themeShade="BF"/>
    </w:rPr>
  </w:style>
  <w:style w:type="paragraph" w:styleId="ab">
    <w:name w:val="Intense Quote"/>
    <w:basedOn w:val="a"/>
    <w:next w:val="a"/>
    <w:link w:val="ac"/>
    <w:uiPriority w:val="30"/>
    <w:qFormat/>
    <w:rsid w:val="00C46E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6EDA"/>
    <w:rPr>
      <w:i/>
      <w:iCs/>
      <w:color w:val="2F5496" w:themeColor="accent1" w:themeShade="BF"/>
    </w:rPr>
  </w:style>
  <w:style w:type="character" w:styleId="ad">
    <w:name w:val="Intense Reference"/>
    <w:basedOn w:val="a0"/>
    <w:uiPriority w:val="32"/>
    <w:qFormat/>
    <w:rsid w:val="00C46E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