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225CB" w14:textId="77777777" w:rsidR="001E4464" w:rsidRDefault="001E4464">
      <w:pPr>
        <w:rPr>
          <w:rFonts w:hint="eastAsia"/>
        </w:rPr>
      </w:pPr>
    </w:p>
    <w:p w14:paraId="2321E8AC" w14:textId="77777777" w:rsidR="001E4464" w:rsidRDefault="001E4464">
      <w:pPr>
        <w:rPr>
          <w:rFonts w:hint="eastAsia"/>
        </w:rPr>
      </w:pPr>
      <w:r>
        <w:rPr>
          <w:rFonts w:hint="eastAsia"/>
        </w:rPr>
        <w:t>偏离的拼音简介</w:t>
      </w:r>
    </w:p>
    <w:p w14:paraId="64FD210B" w14:textId="77777777" w:rsidR="001E4464" w:rsidRDefault="001E4464">
      <w:pPr>
        <w:rPr>
          <w:rFonts w:hint="eastAsia"/>
        </w:rPr>
      </w:pPr>
      <w:r>
        <w:rPr>
          <w:rFonts w:hint="eastAsia"/>
        </w:rPr>
        <w:t>偏离，拼音为“piān lí”，是一个在日常生活和专业领域中广泛应用的词汇。它不仅涵盖了物理空间上的位置偏移，还涉及到了思想、行为等方面的不一致或差异。无论是在科学研究还是社会文化讨论中，“偏离”都扮演着一个重要的角色。通过探讨这一词汇的意义及其应用背景，可以更好地理解其在不同情境下的重要性。</w:t>
      </w:r>
    </w:p>
    <w:p w14:paraId="6654D6A3" w14:textId="77777777" w:rsidR="001E4464" w:rsidRDefault="001E4464">
      <w:pPr>
        <w:rPr>
          <w:rFonts w:hint="eastAsia"/>
        </w:rPr>
      </w:pPr>
    </w:p>
    <w:p w14:paraId="298364CC" w14:textId="77777777" w:rsidR="001E4464" w:rsidRDefault="001E4464">
      <w:pPr>
        <w:rPr>
          <w:rFonts w:hint="eastAsia"/>
        </w:rPr>
      </w:pPr>
    </w:p>
    <w:p w14:paraId="1D026B0D" w14:textId="77777777" w:rsidR="001E4464" w:rsidRDefault="001E4464">
      <w:pPr>
        <w:rPr>
          <w:rFonts w:hint="eastAsia"/>
        </w:rPr>
      </w:pPr>
      <w:r>
        <w:rPr>
          <w:rFonts w:hint="eastAsia"/>
        </w:rPr>
        <w:t>偏离的空间意义</w:t>
      </w:r>
    </w:p>
    <w:p w14:paraId="16EAE843" w14:textId="77777777" w:rsidR="001E4464" w:rsidRDefault="001E4464">
      <w:pPr>
        <w:rPr>
          <w:rFonts w:hint="eastAsia"/>
        </w:rPr>
      </w:pPr>
      <w:r>
        <w:rPr>
          <w:rFonts w:hint="eastAsia"/>
        </w:rPr>
        <w:t>在物理学和工程学等领域，“偏离”通常指物体相对于某一预定路径或位置发生的位移。例如，在导弹导航系统中，科学家们需要精确计算导弹飞行轨迹的偏离程度，以确保其准确命中目标。在建筑施工过程中，建筑物的实际建造位置与设计图纸之间的偏差也被称为偏离。这种物理意义上的偏离要求我们必须具备高精度的测量工具和技术手段来减少误差。</w:t>
      </w:r>
    </w:p>
    <w:p w14:paraId="56BD5077" w14:textId="77777777" w:rsidR="001E4464" w:rsidRDefault="001E4464">
      <w:pPr>
        <w:rPr>
          <w:rFonts w:hint="eastAsia"/>
        </w:rPr>
      </w:pPr>
    </w:p>
    <w:p w14:paraId="15A5DBE4" w14:textId="77777777" w:rsidR="001E4464" w:rsidRDefault="001E4464">
      <w:pPr>
        <w:rPr>
          <w:rFonts w:hint="eastAsia"/>
        </w:rPr>
      </w:pPr>
    </w:p>
    <w:p w14:paraId="46FDFAE1" w14:textId="77777777" w:rsidR="001E4464" w:rsidRDefault="001E4464">
      <w:pPr>
        <w:rPr>
          <w:rFonts w:hint="eastAsia"/>
        </w:rPr>
      </w:pPr>
      <w:r>
        <w:rPr>
          <w:rFonts w:hint="eastAsia"/>
        </w:rPr>
        <w:t>偏离的思想层面</w:t>
      </w:r>
    </w:p>
    <w:p w14:paraId="28DF9E54" w14:textId="77777777" w:rsidR="001E4464" w:rsidRDefault="001E4464">
      <w:pPr>
        <w:rPr>
          <w:rFonts w:hint="eastAsia"/>
        </w:rPr>
      </w:pPr>
      <w:r>
        <w:rPr>
          <w:rFonts w:hint="eastAsia"/>
        </w:rPr>
        <w:t>从思想和行为的角度来看，“偏离”则代表了个体或群体与主流价值观、规范或期望之间的差距。这可能表现为一种创新思维，也可能是一种反社会行为。在艺术创作中，艺术家常常通过偏离传统风格和形式来表达独特的个人见解和情感体验，从而推动艺术的发展。然而，在法律和社会秩序方面，任何偏离普遍接受的行为准则的行为都被视为不可接受，并可能会受到惩罚。</w:t>
      </w:r>
    </w:p>
    <w:p w14:paraId="488DB11F" w14:textId="77777777" w:rsidR="001E4464" w:rsidRDefault="001E4464">
      <w:pPr>
        <w:rPr>
          <w:rFonts w:hint="eastAsia"/>
        </w:rPr>
      </w:pPr>
    </w:p>
    <w:p w14:paraId="2C88E3BB" w14:textId="77777777" w:rsidR="001E4464" w:rsidRDefault="001E4464">
      <w:pPr>
        <w:rPr>
          <w:rFonts w:hint="eastAsia"/>
        </w:rPr>
      </w:pPr>
    </w:p>
    <w:p w14:paraId="2E33ECBA" w14:textId="77777777" w:rsidR="001E4464" w:rsidRDefault="001E4464">
      <w:pPr>
        <w:rPr>
          <w:rFonts w:hint="eastAsia"/>
        </w:rPr>
      </w:pPr>
      <w:r>
        <w:rPr>
          <w:rFonts w:hint="eastAsia"/>
        </w:rPr>
        <w:t>偏离的文化视角</w:t>
      </w:r>
    </w:p>
    <w:p w14:paraId="32D44089" w14:textId="77777777" w:rsidR="001E4464" w:rsidRDefault="001E4464">
      <w:pPr>
        <w:rPr>
          <w:rFonts w:hint="eastAsia"/>
        </w:rPr>
      </w:pPr>
      <w:r>
        <w:rPr>
          <w:rFonts w:hint="eastAsia"/>
        </w:rPr>
        <w:t>在跨文化交流中，“偏离”同样具有重要意义。每个文化都有其特定的价值观、习俗和礼仪。当来自不同文化背景的人相互交往时，他们可能会发现彼此之间存在着某些方面的偏离。这些差异既可能是语言上的误解，也可能是非言语沟通方式的不同。理解和尊重这些文化上的偏离对于促进国际间的和谐共处至关重要。</w:t>
      </w:r>
    </w:p>
    <w:p w14:paraId="44DEA2DF" w14:textId="77777777" w:rsidR="001E4464" w:rsidRDefault="001E4464">
      <w:pPr>
        <w:rPr>
          <w:rFonts w:hint="eastAsia"/>
        </w:rPr>
      </w:pPr>
    </w:p>
    <w:p w14:paraId="28AEF508" w14:textId="77777777" w:rsidR="001E4464" w:rsidRDefault="001E4464">
      <w:pPr>
        <w:rPr>
          <w:rFonts w:hint="eastAsia"/>
        </w:rPr>
      </w:pPr>
    </w:p>
    <w:p w14:paraId="6962AB8D" w14:textId="77777777" w:rsidR="001E4464" w:rsidRDefault="001E4464">
      <w:pPr>
        <w:rPr>
          <w:rFonts w:hint="eastAsia"/>
        </w:rPr>
      </w:pPr>
      <w:r>
        <w:rPr>
          <w:rFonts w:hint="eastAsia"/>
        </w:rPr>
        <w:lastRenderedPageBreak/>
        <w:t>最后的总结</w:t>
      </w:r>
    </w:p>
    <w:p w14:paraId="34787C10" w14:textId="77777777" w:rsidR="001E4464" w:rsidRDefault="001E4464">
      <w:pPr>
        <w:rPr>
          <w:rFonts w:hint="eastAsia"/>
        </w:rPr>
      </w:pPr>
      <w:r>
        <w:rPr>
          <w:rFonts w:hint="eastAsia"/>
        </w:rPr>
        <w:t>“偏离”作为一个多维度的概念，在我们的生活中扮演着不可或缺的角色。无论是作为描述物理现象的专业术语，还是用来解释人类思想和行为多样性的关键概念，“偏离”都在不断地提醒我们关注细节、欣赏差异并寻求共识。通过深入探讨“偏离”的含义及其影响，我们可以更加全面地认识这个世界，并学会在多样性中找到共同前进的道路。</w:t>
      </w:r>
    </w:p>
    <w:p w14:paraId="5BBF27E4" w14:textId="77777777" w:rsidR="001E4464" w:rsidRDefault="001E4464">
      <w:pPr>
        <w:rPr>
          <w:rFonts w:hint="eastAsia"/>
        </w:rPr>
      </w:pPr>
    </w:p>
    <w:p w14:paraId="3BF213E9" w14:textId="77777777" w:rsidR="001E4464" w:rsidRDefault="001E4464">
      <w:pPr>
        <w:rPr>
          <w:rFonts w:hint="eastAsia"/>
        </w:rPr>
      </w:pPr>
      <w:r>
        <w:rPr>
          <w:rFonts w:hint="eastAsia"/>
        </w:rPr>
        <w:t>本文是由懂得生活网（dongdeshenghuo.com）为大家创作</w:t>
      </w:r>
    </w:p>
    <w:p w14:paraId="01C5E63C" w14:textId="4F6A4BFD" w:rsidR="006927A1" w:rsidRDefault="006927A1"/>
    <w:sectPr w:rsidR="00692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A1"/>
    <w:rsid w:val="001E4464"/>
    <w:rsid w:val="006927A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F9A58-7930-46FF-A7DE-965F2818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7A1"/>
    <w:rPr>
      <w:rFonts w:cstheme="majorBidi"/>
      <w:color w:val="2F5496" w:themeColor="accent1" w:themeShade="BF"/>
      <w:sz w:val="28"/>
      <w:szCs w:val="28"/>
    </w:rPr>
  </w:style>
  <w:style w:type="character" w:customStyle="1" w:styleId="50">
    <w:name w:val="标题 5 字符"/>
    <w:basedOn w:val="a0"/>
    <w:link w:val="5"/>
    <w:uiPriority w:val="9"/>
    <w:semiHidden/>
    <w:rsid w:val="006927A1"/>
    <w:rPr>
      <w:rFonts w:cstheme="majorBidi"/>
      <w:color w:val="2F5496" w:themeColor="accent1" w:themeShade="BF"/>
      <w:sz w:val="24"/>
    </w:rPr>
  </w:style>
  <w:style w:type="character" w:customStyle="1" w:styleId="60">
    <w:name w:val="标题 6 字符"/>
    <w:basedOn w:val="a0"/>
    <w:link w:val="6"/>
    <w:uiPriority w:val="9"/>
    <w:semiHidden/>
    <w:rsid w:val="006927A1"/>
    <w:rPr>
      <w:rFonts w:cstheme="majorBidi"/>
      <w:b/>
      <w:bCs/>
      <w:color w:val="2F5496" w:themeColor="accent1" w:themeShade="BF"/>
    </w:rPr>
  </w:style>
  <w:style w:type="character" w:customStyle="1" w:styleId="70">
    <w:name w:val="标题 7 字符"/>
    <w:basedOn w:val="a0"/>
    <w:link w:val="7"/>
    <w:uiPriority w:val="9"/>
    <w:semiHidden/>
    <w:rsid w:val="006927A1"/>
    <w:rPr>
      <w:rFonts w:cstheme="majorBidi"/>
      <w:b/>
      <w:bCs/>
      <w:color w:val="595959" w:themeColor="text1" w:themeTint="A6"/>
    </w:rPr>
  </w:style>
  <w:style w:type="character" w:customStyle="1" w:styleId="80">
    <w:name w:val="标题 8 字符"/>
    <w:basedOn w:val="a0"/>
    <w:link w:val="8"/>
    <w:uiPriority w:val="9"/>
    <w:semiHidden/>
    <w:rsid w:val="006927A1"/>
    <w:rPr>
      <w:rFonts w:cstheme="majorBidi"/>
      <w:color w:val="595959" w:themeColor="text1" w:themeTint="A6"/>
    </w:rPr>
  </w:style>
  <w:style w:type="character" w:customStyle="1" w:styleId="90">
    <w:name w:val="标题 9 字符"/>
    <w:basedOn w:val="a0"/>
    <w:link w:val="9"/>
    <w:uiPriority w:val="9"/>
    <w:semiHidden/>
    <w:rsid w:val="006927A1"/>
    <w:rPr>
      <w:rFonts w:eastAsiaTheme="majorEastAsia" w:cstheme="majorBidi"/>
      <w:color w:val="595959" w:themeColor="text1" w:themeTint="A6"/>
    </w:rPr>
  </w:style>
  <w:style w:type="paragraph" w:styleId="a3">
    <w:name w:val="Title"/>
    <w:basedOn w:val="a"/>
    <w:next w:val="a"/>
    <w:link w:val="a4"/>
    <w:uiPriority w:val="10"/>
    <w:qFormat/>
    <w:rsid w:val="00692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7A1"/>
    <w:pPr>
      <w:spacing w:before="160"/>
      <w:jc w:val="center"/>
    </w:pPr>
    <w:rPr>
      <w:i/>
      <w:iCs/>
      <w:color w:val="404040" w:themeColor="text1" w:themeTint="BF"/>
    </w:rPr>
  </w:style>
  <w:style w:type="character" w:customStyle="1" w:styleId="a8">
    <w:name w:val="引用 字符"/>
    <w:basedOn w:val="a0"/>
    <w:link w:val="a7"/>
    <w:uiPriority w:val="29"/>
    <w:rsid w:val="006927A1"/>
    <w:rPr>
      <w:i/>
      <w:iCs/>
      <w:color w:val="404040" w:themeColor="text1" w:themeTint="BF"/>
    </w:rPr>
  </w:style>
  <w:style w:type="paragraph" w:styleId="a9">
    <w:name w:val="List Paragraph"/>
    <w:basedOn w:val="a"/>
    <w:uiPriority w:val="34"/>
    <w:qFormat/>
    <w:rsid w:val="006927A1"/>
    <w:pPr>
      <w:ind w:left="720"/>
      <w:contextualSpacing/>
    </w:pPr>
  </w:style>
  <w:style w:type="character" w:styleId="aa">
    <w:name w:val="Intense Emphasis"/>
    <w:basedOn w:val="a0"/>
    <w:uiPriority w:val="21"/>
    <w:qFormat/>
    <w:rsid w:val="006927A1"/>
    <w:rPr>
      <w:i/>
      <w:iCs/>
      <w:color w:val="2F5496" w:themeColor="accent1" w:themeShade="BF"/>
    </w:rPr>
  </w:style>
  <w:style w:type="paragraph" w:styleId="ab">
    <w:name w:val="Intense Quote"/>
    <w:basedOn w:val="a"/>
    <w:next w:val="a"/>
    <w:link w:val="ac"/>
    <w:uiPriority w:val="30"/>
    <w:qFormat/>
    <w:rsid w:val="00692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7A1"/>
    <w:rPr>
      <w:i/>
      <w:iCs/>
      <w:color w:val="2F5496" w:themeColor="accent1" w:themeShade="BF"/>
    </w:rPr>
  </w:style>
  <w:style w:type="character" w:styleId="ad">
    <w:name w:val="Intense Reference"/>
    <w:basedOn w:val="a0"/>
    <w:uiPriority w:val="32"/>
    <w:qFormat/>
    <w:rsid w:val="00692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