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F8F4" w14:textId="77777777" w:rsidR="003925DE" w:rsidRDefault="003925DE">
      <w:pPr>
        <w:rPr>
          <w:rFonts w:hint="eastAsia"/>
        </w:rPr>
      </w:pPr>
    </w:p>
    <w:p w14:paraId="110BFBDB" w14:textId="77777777" w:rsidR="003925DE" w:rsidRDefault="003925DE">
      <w:pPr>
        <w:rPr>
          <w:rFonts w:hint="eastAsia"/>
        </w:rPr>
      </w:pPr>
      <w:r>
        <w:rPr>
          <w:rFonts w:hint="eastAsia"/>
        </w:rPr>
        <w:t>万能五笔打出来是的拼音</w:t>
      </w:r>
    </w:p>
    <w:p w14:paraId="3AF5BB7D" w14:textId="77777777" w:rsidR="003925DE" w:rsidRDefault="003925DE">
      <w:pPr>
        <w:rPr>
          <w:rFonts w:hint="eastAsia"/>
        </w:rPr>
      </w:pPr>
      <w:r>
        <w:rPr>
          <w:rFonts w:hint="eastAsia"/>
        </w:rPr>
        <w:t>在现代计算机输入法的发展历程中，五笔字型输入法以其独特的编码规则和高效性，成为了许多专业打字员及文字工作者的首选。而当提及“万能五笔”时，很多人可能会想到一种能够适应多种需求、兼容性强且易于使用的五笔输入方案。然而，“万能五笔打出来是的拼音”，这句话却似乎带着一点诙谐与幽默，暗示着即便是使用五笔输入法，有时也可能需要借助拼音来完成某些特定任务或解决遇到的问题。</w:t>
      </w:r>
    </w:p>
    <w:p w14:paraId="5D45641B" w14:textId="77777777" w:rsidR="003925DE" w:rsidRDefault="003925DE">
      <w:pPr>
        <w:rPr>
          <w:rFonts w:hint="eastAsia"/>
        </w:rPr>
      </w:pPr>
    </w:p>
    <w:p w14:paraId="07ACF1CD" w14:textId="77777777" w:rsidR="003925DE" w:rsidRDefault="003925DE">
      <w:pPr>
        <w:rPr>
          <w:rFonts w:hint="eastAsia"/>
        </w:rPr>
      </w:pPr>
    </w:p>
    <w:p w14:paraId="71699E9C" w14:textId="77777777" w:rsidR="003925DE" w:rsidRDefault="003925DE">
      <w:pPr>
        <w:rPr>
          <w:rFonts w:hint="eastAsia"/>
        </w:rPr>
      </w:pPr>
      <w:r>
        <w:rPr>
          <w:rFonts w:hint="eastAsia"/>
        </w:rPr>
        <w:t>五笔输入法简介</w:t>
      </w:r>
    </w:p>
    <w:p w14:paraId="36DDE1C9" w14:textId="77777777" w:rsidR="003925DE" w:rsidRDefault="003925DE">
      <w:pPr>
        <w:rPr>
          <w:rFonts w:hint="eastAsia"/>
        </w:rPr>
      </w:pPr>
      <w:r>
        <w:rPr>
          <w:rFonts w:hint="eastAsia"/>
        </w:rPr>
        <w:t>五笔字型输入法是由王永民先生在1983年发明的一种汉字输入法，它通过拆分汉字为不同的部件，并根据这些部件对应的键位进行编码，以实现快速输入汉字的目的。五笔输入法的优势在于其高效率，尤其适合于对输入速度有较高要求的场景。不过，五笔学习曲线较陡峭，初学者需要一定时间来熟悉每个字根的位置及其组合规律。</w:t>
      </w:r>
    </w:p>
    <w:p w14:paraId="1CD2ABC3" w14:textId="77777777" w:rsidR="003925DE" w:rsidRDefault="003925DE">
      <w:pPr>
        <w:rPr>
          <w:rFonts w:hint="eastAsia"/>
        </w:rPr>
      </w:pPr>
    </w:p>
    <w:p w14:paraId="70C3B6F1" w14:textId="77777777" w:rsidR="003925DE" w:rsidRDefault="003925DE">
      <w:pPr>
        <w:rPr>
          <w:rFonts w:hint="eastAsia"/>
        </w:rPr>
      </w:pPr>
    </w:p>
    <w:p w14:paraId="139CD7CD" w14:textId="77777777" w:rsidR="003925DE" w:rsidRDefault="003925DE">
      <w:pPr>
        <w:rPr>
          <w:rFonts w:hint="eastAsia"/>
        </w:rPr>
      </w:pPr>
      <w:r>
        <w:rPr>
          <w:rFonts w:hint="eastAsia"/>
        </w:rPr>
        <w:t>从五笔到拼音：转换的需求</w:t>
      </w:r>
    </w:p>
    <w:p w14:paraId="0492BFF7" w14:textId="77777777" w:rsidR="003925DE" w:rsidRDefault="003925DE">
      <w:pPr>
        <w:rPr>
          <w:rFonts w:hint="eastAsia"/>
        </w:rPr>
      </w:pPr>
      <w:r>
        <w:rPr>
          <w:rFonts w:hint="eastAsia"/>
        </w:rPr>
        <w:t>尽管五笔输入法有着诸多优点，但在实际使用过程中，用户偶尔会遇到一些挑战。例如，在面对不常用的生僻字时，即使是有经验的五笔用户也可能难以准确输入。这时，转而使用拼音输入法就成为了一种便捷的选择。拼音输入法基于汉字的读音进行编码，对于大多数母语使用者而言更加直观易学。因此，“万能五笔打出来是的拼音”可以被理解为在特定情况下，利用拼音输入作为五笔输入法的有效补充。</w:t>
      </w:r>
    </w:p>
    <w:p w14:paraId="4F37DA08" w14:textId="77777777" w:rsidR="003925DE" w:rsidRDefault="003925DE">
      <w:pPr>
        <w:rPr>
          <w:rFonts w:hint="eastAsia"/>
        </w:rPr>
      </w:pPr>
    </w:p>
    <w:p w14:paraId="1C727D0C" w14:textId="77777777" w:rsidR="003925DE" w:rsidRDefault="003925DE">
      <w:pPr>
        <w:rPr>
          <w:rFonts w:hint="eastAsia"/>
        </w:rPr>
      </w:pPr>
    </w:p>
    <w:p w14:paraId="35896AA4" w14:textId="77777777" w:rsidR="003925DE" w:rsidRDefault="003925DE">
      <w:pPr>
        <w:rPr>
          <w:rFonts w:hint="eastAsia"/>
        </w:rPr>
      </w:pPr>
      <w:r>
        <w:rPr>
          <w:rFonts w:hint="eastAsia"/>
        </w:rPr>
        <w:t>万能五笔的功能特点</w:t>
      </w:r>
    </w:p>
    <w:p w14:paraId="1443D900" w14:textId="77777777" w:rsidR="003925DE" w:rsidRDefault="003925DE">
      <w:pPr>
        <w:rPr>
          <w:rFonts w:hint="eastAsia"/>
        </w:rPr>
      </w:pPr>
      <w:r>
        <w:rPr>
          <w:rFonts w:hint="eastAsia"/>
        </w:rPr>
        <w:t>实际上，“万能五笔”通常指的是那些功能全面、支持多种编码方式（包括但不限于五笔、拼音等）的输入法软件。这类软件不仅保留了传统五笔输入法的高效性，还融合了拼音输入法的易用性，使得不同层次的用户都能找到适合自己的输入方式。随着技术的进步，现代万能五笔输入法往往还集成了智能联想、语音输入等多种高级功能，进一步提升了用户体验。</w:t>
      </w:r>
    </w:p>
    <w:p w14:paraId="3946FC4D" w14:textId="77777777" w:rsidR="003925DE" w:rsidRDefault="003925DE">
      <w:pPr>
        <w:rPr>
          <w:rFonts w:hint="eastAsia"/>
        </w:rPr>
      </w:pPr>
    </w:p>
    <w:p w14:paraId="7802FEE7" w14:textId="77777777" w:rsidR="003925DE" w:rsidRDefault="003925DE">
      <w:pPr>
        <w:rPr>
          <w:rFonts w:hint="eastAsia"/>
        </w:rPr>
      </w:pPr>
    </w:p>
    <w:p w14:paraId="7C5B65E8" w14:textId="77777777" w:rsidR="003925DE" w:rsidRDefault="003925DE">
      <w:pPr>
        <w:rPr>
          <w:rFonts w:hint="eastAsia"/>
        </w:rPr>
      </w:pPr>
      <w:r>
        <w:rPr>
          <w:rFonts w:hint="eastAsia"/>
        </w:rPr>
        <w:t>最后的总结</w:t>
      </w:r>
    </w:p>
    <w:p w14:paraId="48231833" w14:textId="77777777" w:rsidR="003925DE" w:rsidRDefault="003925DE">
      <w:pPr>
        <w:rPr>
          <w:rFonts w:hint="eastAsia"/>
        </w:rPr>
      </w:pPr>
      <w:r>
        <w:rPr>
          <w:rFonts w:hint="eastAsia"/>
        </w:rPr>
        <w:t>“万能五笔打出来是的拼音”这一说法既反映了五笔与拼音两种输入方式之间的互补关系，也体现了信息技术不断发展的背景下，输入法软件为了满足用户多样化需求所做的创新与尝试。无论是选择五笔还是拼音，最重要的是找到最适合自己的输入方式，提高工作效率，享受科技带来的便利。</w:t>
      </w:r>
    </w:p>
    <w:p w14:paraId="70D14275" w14:textId="77777777" w:rsidR="003925DE" w:rsidRDefault="003925DE">
      <w:pPr>
        <w:rPr>
          <w:rFonts w:hint="eastAsia"/>
        </w:rPr>
      </w:pPr>
    </w:p>
    <w:p w14:paraId="48D5E0C8" w14:textId="77777777" w:rsidR="003925DE" w:rsidRDefault="003925DE">
      <w:pPr>
        <w:rPr>
          <w:rFonts w:hint="eastAsia"/>
        </w:rPr>
      </w:pPr>
    </w:p>
    <w:p w14:paraId="0D9C877D" w14:textId="77777777" w:rsidR="003925DE" w:rsidRDefault="00392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7DFC06" w14:textId="501D42E7" w:rsidR="0058195A" w:rsidRDefault="0058195A"/>
    <w:sectPr w:rsidR="0058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5A"/>
    <w:rsid w:val="003925DE"/>
    <w:rsid w:val="005819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1E2C9-F0A0-40E8-932D-96FFDB8B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