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267E" w14:textId="77777777" w:rsidR="00FD0BAD" w:rsidRDefault="00FD0BAD">
      <w:pPr>
        <w:rPr>
          <w:rFonts w:hint="eastAsia"/>
        </w:rPr>
      </w:pPr>
      <w:r>
        <w:rPr>
          <w:rFonts w:hint="eastAsia"/>
        </w:rPr>
        <w:t>万的拼音是什么</w:t>
      </w:r>
    </w:p>
    <w:p w14:paraId="5D73B2F9" w14:textId="77777777" w:rsidR="00FD0BAD" w:rsidRDefault="00FD0BAD">
      <w:pPr>
        <w:rPr>
          <w:rFonts w:hint="eastAsia"/>
        </w:rPr>
      </w:pPr>
      <w:r>
        <w:rPr>
          <w:rFonts w:hint="eastAsia"/>
        </w:rPr>
        <w:t>“万”的拼音是 “wàn”。这个字在中文里有着悠久的历史和丰富的文化内涵。它不仅是一个数字单位，用来表示十千或十万，而且在不同的语境中，它还可以代表多种含义。从古至今，“万”字被广泛地使用于文学、诗歌、成语以及日常对话之中。</w:t>
      </w:r>
    </w:p>
    <w:p w14:paraId="07389480" w14:textId="77777777" w:rsidR="00FD0BAD" w:rsidRDefault="00FD0BAD">
      <w:pPr>
        <w:rPr>
          <w:rFonts w:hint="eastAsia"/>
        </w:rPr>
      </w:pPr>
    </w:p>
    <w:p w14:paraId="0DF15897" w14:textId="77777777" w:rsidR="00FD0BAD" w:rsidRDefault="00FD0BAD">
      <w:pPr>
        <w:rPr>
          <w:rFonts w:hint="eastAsia"/>
        </w:rPr>
      </w:pPr>
    </w:p>
    <w:p w14:paraId="7F38FAE6" w14:textId="77777777" w:rsidR="00FD0BAD" w:rsidRDefault="00FD0BAD">
      <w:pPr>
        <w:rPr>
          <w:rFonts w:hint="eastAsia"/>
        </w:rPr>
      </w:pPr>
      <w:r>
        <w:rPr>
          <w:rFonts w:hint="eastAsia"/>
        </w:rPr>
        <w:t>“万”的演变与历史</w:t>
      </w:r>
    </w:p>
    <w:p w14:paraId="3197E881" w14:textId="77777777" w:rsidR="00FD0BAD" w:rsidRDefault="00FD0BAD">
      <w:pPr>
        <w:rPr>
          <w:rFonts w:hint="eastAsia"/>
        </w:rPr>
      </w:pPr>
      <w:r>
        <w:rPr>
          <w:rFonts w:hint="eastAsia"/>
        </w:rPr>
        <w:t>追溯到古代中国，甲骨文时期就已经出现了“万”字的身影。最初，它的形状可能描绘了蝎子的形象，后来逐渐演变成一个更为抽象的符号，象征着数量之大难以计数。随着时间的发展，这个字的意义也变得更加宽泛，不再仅仅局限于具体的数字，而是成为了表达众多、无限概念的一个重要词汇。</w:t>
      </w:r>
    </w:p>
    <w:p w14:paraId="68A4924F" w14:textId="77777777" w:rsidR="00FD0BAD" w:rsidRDefault="00FD0BAD">
      <w:pPr>
        <w:rPr>
          <w:rFonts w:hint="eastAsia"/>
        </w:rPr>
      </w:pPr>
    </w:p>
    <w:p w14:paraId="34AB9CBC" w14:textId="77777777" w:rsidR="00FD0BAD" w:rsidRDefault="00FD0BAD">
      <w:pPr>
        <w:rPr>
          <w:rFonts w:hint="eastAsia"/>
        </w:rPr>
      </w:pPr>
    </w:p>
    <w:p w14:paraId="7FD5453F" w14:textId="77777777" w:rsidR="00FD0BAD" w:rsidRDefault="00FD0BAD">
      <w:pPr>
        <w:rPr>
          <w:rFonts w:hint="eastAsia"/>
        </w:rPr>
      </w:pPr>
      <w:r>
        <w:rPr>
          <w:rFonts w:hint="eastAsia"/>
        </w:rPr>
        <w:t>“万”在文化中的体现</w:t>
      </w:r>
    </w:p>
    <w:p w14:paraId="1472BD54" w14:textId="77777777" w:rsidR="00FD0BAD" w:rsidRDefault="00FD0BAD">
      <w:pPr>
        <w:rPr>
          <w:rFonts w:hint="eastAsia"/>
        </w:rPr>
      </w:pPr>
      <w:r>
        <w:rPr>
          <w:rFonts w:hint="eastAsia"/>
        </w:rPr>
        <w:t>在中国传统文化里，“万”常常用来形容极其丰富或多样的事物。比如，“万物”指的是自然界中所有的生物和非生物；“万紫千红”描绘的是春天百花齐放的绚丽景色；而“万事俱备，只欠东风”则是一句著名的成语，意味着做事情已经准备得非常充分，就差最后一个重要条件。这些用法都体现了“万”字在汉语表达上的灵活性和艺术性。</w:t>
      </w:r>
    </w:p>
    <w:p w14:paraId="7DDD0927" w14:textId="77777777" w:rsidR="00FD0BAD" w:rsidRDefault="00FD0BAD">
      <w:pPr>
        <w:rPr>
          <w:rFonts w:hint="eastAsia"/>
        </w:rPr>
      </w:pPr>
    </w:p>
    <w:p w14:paraId="76BBB141" w14:textId="77777777" w:rsidR="00FD0BAD" w:rsidRDefault="00FD0BAD">
      <w:pPr>
        <w:rPr>
          <w:rFonts w:hint="eastAsia"/>
        </w:rPr>
      </w:pPr>
    </w:p>
    <w:p w14:paraId="288593EB" w14:textId="77777777" w:rsidR="00FD0BAD" w:rsidRDefault="00FD0BAD">
      <w:pPr>
        <w:rPr>
          <w:rFonts w:hint="eastAsia"/>
        </w:rPr>
      </w:pPr>
      <w:r>
        <w:rPr>
          <w:rFonts w:hint="eastAsia"/>
        </w:rPr>
        <w:t>现代生活中的“万”</w:t>
      </w:r>
    </w:p>
    <w:p w14:paraId="76EF83FF" w14:textId="77777777" w:rsidR="00FD0BAD" w:rsidRDefault="00FD0BAD">
      <w:pPr>
        <w:rPr>
          <w:rFonts w:hint="eastAsia"/>
        </w:rPr>
      </w:pPr>
      <w:r>
        <w:rPr>
          <w:rFonts w:hint="eastAsia"/>
        </w:rPr>
        <w:t>进入现代社会，“万”依然保持着它的重要地位。无论是经济报告中的财务数据，还是日常生活里的粗略估计，“万”都是不可或缺的一部分。同时，在网络语言中，“万”也被赋予了新的意义，如“点赞”、“转发”等行为后加上“+1万”，表示极高的支持度或流行程度。“万”还出现在许多新造词中，如“万元户”（早期指代较为富裕的家庭），“万能钥匙”（一种能够开启多种锁具的工具），展现了其与时俱进的一面。</w:t>
      </w:r>
    </w:p>
    <w:p w14:paraId="0ABB7568" w14:textId="77777777" w:rsidR="00FD0BAD" w:rsidRDefault="00FD0BAD">
      <w:pPr>
        <w:rPr>
          <w:rFonts w:hint="eastAsia"/>
        </w:rPr>
      </w:pPr>
    </w:p>
    <w:p w14:paraId="44C037C7" w14:textId="77777777" w:rsidR="00FD0BAD" w:rsidRDefault="00FD0BAD">
      <w:pPr>
        <w:rPr>
          <w:rFonts w:hint="eastAsia"/>
        </w:rPr>
      </w:pPr>
    </w:p>
    <w:p w14:paraId="3C2D6EB0" w14:textId="77777777" w:rsidR="00FD0BAD" w:rsidRDefault="00FD0BAD">
      <w:pPr>
        <w:rPr>
          <w:rFonts w:hint="eastAsia"/>
        </w:rPr>
      </w:pPr>
      <w:r>
        <w:rPr>
          <w:rFonts w:hint="eastAsia"/>
        </w:rPr>
        <w:t>最后的总结</w:t>
      </w:r>
    </w:p>
    <w:p w14:paraId="252C6934" w14:textId="77777777" w:rsidR="00FD0BAD" w:rsidRDefault="00FD0BAD">
      <w:pPr>
        <w:rPr>
          <w:rFonts w:hint="eastAsia"/>
        </w:rPr>
      </w:pPr>
      <w:r>
        <w:rPr>
          <w:rFonts w:hint="eastAsia"/>
        </w:rPr>
        <w:t>“万”的拼音为“wàn”，它不仅仅是一个简单的汉字或者数字单位，更是一种承载着深厚文化底蕴和广泛社会应用的符号。通过了解“万”字背后的故事，我们可以更好地理解中</w:t>
      </w:r>
      <w:r>
        <w:rPr>
          <w:rFonts w:hint="eastAsia"/>
        </w:rPr>
        <w:lastRenderedPageBreak/>
        <w:t>国文化以及现代社会对于数量、多样性乃至无限可能性的独特认知。</w:t>
      </w:r>
    </w:p>
    <w:p w14:paraId="4D6A75E5" w14:textId="77777777" w:rsidR="00FD0BAD" w:rsidRDefault="00FD0BAD">
      <w:pPr>
        <w:rPr>
          <w:rFonts w:hint="eastAsia"/>
        </w:rPr>
      </w:pPr>
    </w:p>
    <w:p w14:paraId="743A8CE6" w14:textId="77777777" w:rsidR="00FD0BAD" w:rsidRDefault="00FD0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49A3A" w14:textId="2AD97A6E" w:rsidR="00872298" w:rsidRDefault="00872298"/>
    <w:sectPr w:rsidR="0087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8"/>
    <w:rsid w:val="00872298"/>
    <w:rsid w:val="009B02E7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CD38-4F1D-49F6-8E8B-DB044718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