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D3DC" w14:textId="77777777" w:rsidR="007B2D23" w:rsidRDefault="007B2D23">
      <w:pPr>
        <w:rPr>
          <w:rFonts w:hint="eastAsia"/>
        </w:rPr>
      </w:pPr>
      <w:r>
        <w:rPr>
          <w:rFonts w:hint="eastAsia"/>
        </w:rPr>
        <w:t>万寿菊的拼音：wàn shòu jú</w:t>
      </w:r>
    </w:p>
    <w:p w14:paraId="68C07E21" w14:textId="77777777" w:rsidR="007B2D23" w:rsidRDefault="007B2D23">
      <w:pPr>
        <w:rPr>
          <w:rFonts w:hint="eastAsia"/>
        </w:rPr>
      </w:pPr>
    </w:p>
    <w:p w14:paraId="75DC81EE" w14:textId="77777777" w:rsidR="007B2D23" w:rsidRDefault="007B2D23">
      <w:pPr>
        <w:rPr>
          <w:rFonts w:hint="eastAsia"/>
        </w:rPr>
      </w:pPr>
      <w:r>
        <w:rPr>
          <w:rFonts w:hint="eastAsia"/>
        </w:rPr>
        <w:t>万寿菊是一种广受欢迎的观赏植物，属于菊科植物的一种。它以鲜艳的颜色和旺盛的生命力著称，深受园艺爱好者喜爱。无论是在庭院、花坛还是盆栽中，万寿菊都能展现出独特的魅力。接下来，我们将从多个角度深入了解这种美丽的花卉。</w:t>
      </w:r>
    </w:p>
    <w:p w14:paraId="492679D0" w14:textId="77777777" w:rsidR="007B2D23" w:rsidRDefault="007B2D23">
      <w:pPr>
        <w:rPr>
          <w:rFonts w:hint="eastAsia"/>
        </w:rPr>
      </w:pPr>
    </w:p>
    <w:p w14:paraId="2098B0A3" w14:textId="77777777" w:rsidR="007B2D23" w:rsidRDefault="007B2D23">
      <w:pPr>
        <w:rPr>
          <w:rFonts w:hint="eastAsia"/>
        </w:rPr>
      </w:pPr>
    </w:p>
    <w:p w14:paraId="1BE88B78" w14:textId="77777777" w:rsidR="007B2D23" w:rsidRDefault="007B2D23">
      <w:pPr>
        <w:rPr>
          <w:rFonts w:hint="eastAsia"/>
        </w:rPr>
      </w:pPr>
      <w:r>
        <w:rPr>
          <w:rFonts w:hint="eastAsia"/>
        </w:rPr>
        <w:t>万寿菊的起源与分布</w:t>
      </w:r>
    </w:p>
    <w:p w14:paraId="4FBF6195" w14:textId="77777777" w:rsidR="007B2D23" w:rsidRDefault="007B2D23">
      <w:pPr>
        <w:rPr>
          <w:rFonts w:hint="eastAsia"/>
        </w:rPr>
      </w:pPr>
    </w:p>
    <w:p w14:paraId="549E356F" w14:textId="77777777" w:rsidR="007B2D23" w:rsidRDefault="007B2D23">
      <w:pPr>
        <w:rPr>
          <w:rFonts w:hint="eastAsia"/>
        </w:rPr>
      </w:pPr>
      <w:r>
        <w:rPr>
          <w:rFonts w:hint="eastAsia"/>
        </w:rPr>
        <w:t>万寿菊原产于墨西哥及中美洲地区，是一种热带和亚热带地区的典型植物。随着全球化的推进，万寿菊逐渐被引入世界各地，并在许多国家和地区广泛种植。它已经成为一种常见的园艺植物，在亚洲、欧洲、非洲等地均有栽培。尤其是在中国，万寿菊因其寓意长寿和吉祥而备受青睐，常用于节日装饰和庭院美化。</w:t>
      </w:r>
    </w:p>
    <w:p w14:paraId="200DA8F7" w14:textId="77777777" w:rsidR="007B2D23" w:rsidRDefault="007B2D23">
      <w:pPr>
        <w:rPr>
          <w:rFonts w:hint="eastAsia"/>
        </w:rPr>
      </w:pPr>
    </w:p>
    <w:p w14:paraId="74A1EAD6" w14:textId="77777777" w:rsidR="007B2D23" w:rsidRDefault="007B2D23">
      <w:pPr>
        <w:rPr>
          <w:rFonts w:hint="eastAsia"/>
        </w:rPr>
      </w:pPr>
    </w:p>
    <w:p w14:paraId="5E607801" w14:textId="77777777" w:rsidR="007B2D23" w:rsidRDefault="007B2D23">
      <w:pPr>
        <w:rPr>
          <w:rFonts w:hint="eastAsia"/>
        </w:rPr>
      </w:pPr>
      <w:r>
        <w:rPr>
          <w:rFonts w:hint="eastAsia"/>
        </w:rPr>
        <w:t>万寿菊的外观特征</w:t>
      </w:r>
    </w:p>
    <w:p w14:paraId="38E17785" w14:textId="77777777" w:rsidR="007B2D23" w:rsidRDefault="007B2D23">
      <w:pPr>
        <w:rPr>
          <w:rFonts w:hint="eastAsia"/>
        </w:rPr>
      </w:pPr>
    </w:p>
    <w:p w14:paraId="3B22607B" w14:textId="77777777" w:rsidR="007B2D23" w:rsidRDefault="007B2D23">
      <w:pPr>
        <w:rPr>
          <w:rFonts w:hint="eastAsia"/>
        </w:rPr>
      </w:pPr>
      <w:r>
        <w:rPr>
          <w:rFonts w:hint="eastAsia"/>
        </w:rPr>
        <w:t>万寿菊以其明亮的色彩闻名，花朵通常呈黄色或橙色，有时也会有红色或其他混合色。它的花瓣排列紧密，形状多样，有的像羽毛，有的则呈放射状展开。植株高度一般在30至100厘米之间，茎干直立且分枝较多，叶片为羽状分裂，具有一定的粗糙感。整体来看，万寿菊不仅外形美观，还非常容易辨认。</w:t>
      </w:r>
    </w:p>
    <w:p w14:paraId="059BD5EE" w14:textId="77777777" w:rsidR="007B2D23" w:rsidRDefault="007B2D23">
      <w:pPr>
        <w:rPr>
          <w:rFonts w:hint="eastAsia"/>
        </w:rPr>
      </w:pPr>
    </w:p>
    <w:p w14:paraId="075CD82D" w14:textId="77777777" w:rsidR="007B2D23" w:rsidRDefault="007B2D23">
      <w:pPr>
        <w:rPr>
          <w:rFonts w:hint="eastAsia"/>
        </w:rPr>
      </w:pPr>
    </w:p>
    <w:p w14:paraId="4DC7E7B0" w14:textId="77777777" w:rsidR="007B2D23" w:rsidRDefault="007B2D23">
      <w:pPr>
        <w:rPr>
          <w:rFonts w:hint="eastAsia"/>
        </w:rPr>
      </w:pPr>
      <w:r>
        <w:rPr>
          <w:rFonts w:hint="eastAsia"/>
        </w:rPr>
        <w:t>万寿菊的生长习性</w:t>
      </w:r>
    </w:p>
    <w:p w14:paraId="4CC427EE" w14:textId="77777777" w:rsidR="007B2D23" w:rsidRDefault="007B2D23">
      <w:pPr>
        <w:rPr>
          <w:rFonts w:hint="eastAsia"/>
        </w:rPr>
      </w:pPr>
    </w:p>
    <w:p w14:paraId="5F96B7EB" w14:textId="77777777" w:rsidR="007B2D23" w:rsidRDefault="007B2D23">
      <w:pPr>
        <w:rPr>
          <w:rFonts w:hint="eastAsia"/>
        </w:rPr>
      </w:pPr>
      <w:r>
        <w:rPr>
          <w:rFonts w:hint="eastAsia"/>
        </w:rPr>
        <w:t>万寿菊是一种喜阳植物，对光照要求较高，适合种植在阳光充足的地方。它耐旱但不耐寒，因此在寒冷地区需要采取保护措施或作为一年生植物栽培。万寿菊对土壤的要求并不苛刻，只要排水良好即可正常生长。正因为如此，它成为许多初学者的理想选择，无论是家庭园艺还是大规模种植都十分合适。</w:t>
      </w:r>
    </w:p>
    <w:p w14:paraId="79B862D4" w14:textId="77777777" w:rsidR="007B2D23" w:rsidRDefault="007B2D23">
      <w:pPr>
        <w:rPr>
          <w:rFonts w:hint="eastAsia"/>
        </w:rPr>
      </w:pPr>
    </w:p>
    <w:p w14:paraId="6F681C81" w14:textId="77777777" w:rsidR="007B2D23" w:rsidRDefault="007B2D23">
      <w:pPr>
        <w:rPr>
          <w:rFonts w:hint="eastAsia"/>
        </w:rPr>
      </w:pPr>
    </w:p>
    <w:p w14:paraId="7B32625E" w14:textId="77777777" w:rsidR="007B2D23" w:rsidRDefault="007B2D23">
      <w:pPr>
        <w:rPr>
          <w:rFonts w:hint="eastAsia"/>
        </w:rPr>
      </w:pPr>
      <w:r>
        <w:rPr>
          <w:rFonts w:hint="eastAsia"/>
        </w:rPr>
        <w:t>万寿菊的文化意义</w:t>
      </w:r>
    </w:p>
    <w:p w14:paraId="0119014F" w14:textId="77777777" w:rsidR="007B2D23" w:rsidRDefault="007B2D23">
      <w:pPr>
        <w:rPr>
          <w:rFonts w:hint="eastAsia"/>
        </w:rPr>
      </w:pPr>
    </w:p>
    <w:p w14:paraId="2A458A99" w14:textId="77777777" w:rsidR="007B2D23" w:rsidRDefault="007B2D23">
      <w:pPr>
        <w:rPr>
          <w:rFonts w:hint="eastAsia"/>
        </w:rPr>
      </w:pPr>
      <w:r>
        <w:rPr>
          <w:rFonts w:hint="eastAsia"/>
        </w:rPr>
        <w:t>在许多文化中，万寿菊都被赋予了丰富的象征意义。例如，在中国传统观念中，万寿菊象征着长寿和健康，因此常用于祝寿场合。而在墨西哥，万寿菊则与亡灵节密切相关，人们用它来装点祭坛，纪念逝去的亲人。这种植物跨越文化的特性，使其成为一种极具包容性的花卉，承载着人类对生命的敬意与热爱。</w:t>
      </w:r>
    </w:p>
    <w:p w14:paraId="42167D72" w14:textId="77777777" w:rsidR="007B2D23" w:rsidRDefault="007B2D23">
      <w:pPr>
        <w:rPr>
          <w:rFonts w:hint="eastAsia"/>
        </w:rPr>
      </w:pPr>
    </w:p>
    <w:p w14:paraId="24BB25CF" w14:textId="77777777" w:rsidR="007B2D23" w:rsidRDefault="007B2D23">
      <w:pPr>
        <w:rPr>
          <w:rFonts w:hint="eastAsia"/>
        </w:rPr>
      </w:pPr>
    </w:p>
    <w:p w14:paraId="15938CC3" w14:textId="77777777" w:rsidR="007B2D23" w:rsidRDefault="007B2D23">
      <w:pPr>
        <w:rPr>
          <w:rFonts w:hint="eastAsia"/>
        </w:rPr>
      </w:pPr>
      <w:r>
        <w:rPr>
          <w:rFonts w:hint="eastAsia"/>
        </w:rPr>
        <w:t>万寿菊的应用价值</w:t>
      </w:r>
    </w:p>
    <w:p w14:paraId="060957AB" w14:textId="77777777" w:rsidR="007B2D23" w:rsidRDefault="007B2D23">
      <w:pPr>
        <w:rPr>
          <w:rFonts w:hint="eastAsia"/>
        </w:rPr>
      </w:pPr>
    </w:p>
    <w:p w14:paraId="090EC554" w14:textId="77777777" w:rsidR="007B2D23" w:rsidRDefault="007B2D23">
      <w:pPr>
        <w:rPr>
          <w:rFonts w:hint="eastAsia"/>
        </w:rPr>
      </w:pPr>
      <w:r>
        <w:rPr>
          <w:rFonts w:hint="eastAsia"/>
        </w:rPr>
        <w:t>除了观赏价值外，万寿菊还具有多种实际用途。其花朵可以提取天然色素，广泛应用于食品工业；同时，万寿菊还含有丰富的营养成分，可用于制作茶饮或药用产品。万寿菊还能吸引蜜蜂和其他传粉昆虫，有助于生态系统的平衡发展。在农业领域，万寿菊还被用作驱虫植物，能够有效减少害虫侵害。</w:t>
      </w:r>
    </w:p>
    <w:p w14:paraId="33B7EEA5" w14:textId="77777777" w:rsidR="007B2D23" w:rsidRDefault="007B2D23">
      <w:pPr>
        <w:rPr>
          <w:rFonts w:hint="eastAsia"/>
        </w:rPr>
      </w:pPr>
    </w:p>
    <w:p w14:paraId="015ECAE1" w14:textId="77777777" w:rsidR="007B2D23" w:rsidRDefault="007B2D23">
      <w:pPr>
        <w:rPr>
          <w:rFonts w:hint="eastAsia"/>
        </w:rPr>
      </w:pPr>
    </w:p>
    <w:p w14:paraId="22A1F152" w14:textId="77777777" w:rsidR="007B2D23" w:rsidRDefault="007B2D23">
      <w:pPr>
        <w:rPr>
          <w:rFonts w:hint="eastAsia"/>
        </w:rPr>
      </w:pPr>
      <w:r>
        <w:rPr>
          <w:rFonts w:hint="eastAsia"/>
        </w:rPr>
        <w:t>如何种植与养护万寿菊</w:t>
      </w:r>
    </w:p>
    <w:p w14:paraId="3A96743D" w14:textId="77777777" w:rsidR="007B2D23" w:rsidRDefault="007B2D23">
      <w:pPr>
        <w:rPr>
          <w:rFonts w:hint="eastAsia"/>
        </w:rPr>
      </w:pPr>
    </w:p>
    <w:p w14:paraId="54555940" w14:textId="77777777" w:rsidR="007B2D23" w:rsidRDefault="007B2D23">
      <w:pPr>
        <w:rPr>
          <w:rFonts w:hint="eastAsia"/>
        </w:rPr>
      </w:pPr>
      <w:r>
        <w:rPr>
          <w:rFonts w:hint="eastAsia"/>
        </w:rPr>
        <w:t>种植万寿菊相对简单，只需准备好疏松透气的土壤，并确保充足的阳光照射即可。播种时可以选择春季或夏季进行，保持土壤湿润但不过度浇水。如果发现植株出现病虫害，应及时修剪受损部分并喷洒适当的药剂。通过合理的管理，万寿菊能够在短时间内迅速成长并绽放出迷人的花朵。</w:t>
      </w:r>
    </w:p>
    <w:p w14:paraId="693F004F" w14:textId="77777777" w:rsidR="007B2D23" w:rsidRDefault="007B2D23">
      <w:pPr>
        <w:rPr>
          <w:rFonts w:hint="eastAsia"/>
        </w:rPr>
      </w:pPr>
    </w:p>
    <w:p w14:paraId="443FFDD4" w14:textId="77777777" w:rsidR="007B2D23" w:rsidRDefault="007B2D23">
      <w:pPr>
        <w:rPr>
          <w:rFonts w:hint="eastAsia"/>
        </w:rPr>
      </w:pPr>
    </w:p>
    <w:p w14:paraId="416BE5A7" w14:textId="77777777" w:rsidR="007B2D23" w:rsidRDefault="007B2D23">
      <w:pPr>
        <w:rPr>
          <w:rFonts w:hint="eastAsia"/>
        </w:rPr>
      </w:pPr>
      <w:r>
        <w:rPr>
          <w:rFonts w:hint="eastAsia"/>
        </w:rPr>
        <w:t>万寿菊不仅是一种美丽的花卉，更是一个充满生命力和文化内涵的存在。无论是从园艺欣赏的角度，还是从实用功能的角度来看，它都值得我们深入了解与珍视。</w:t>
      </w:r>
    </w:p>
    <w:p w14:paraId="77CDBB30" w14:textId="77777777" w:rsidR="007B2D23" w:rsidRDefault="007B2D23">
      <w:pPr>
        <w:rPr>
          <w:rFonts w:hint="eastAsia"/>
        </w:rPr>
      </w:pPr>
    </w:p>
    <w:p w14:paraId="69B4012F" w14:textId="77777777" w:rsidR="007B2D23" w:rsidRDefault="007B2D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994BB" w14:textId="2A93230A" w:rsidR="005C201C" w:rsidRDefault="005C201C"/>
    <w:sectPr w:rsidR="005C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1C"/>
    <w:rsid w:val="005C201C"/>
    <w:rsid w:val="007B2D2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72E0A-3E92-41AD-A6E4-B9738062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