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CA6A" w14:textId="77777777" w:rsidR="00152FF1" w:rsidRDefault="00152FF1">
      <w:pPr>
        <w:rPr>
          <w:rFonts w:hint="eastAsia"/>
        </w:rPr>
      </w:pPr>
      <w:r>
        <w:rPr>
          <w:rFonts w:hint="eastAsia"/>
        </w:rPr>
        <w:t>万俟司马的拼音</w:t>
      </w:r>
    </w:p>
    <w:p w14:paraId="0FEEB0B9" w14:textId="77777777" w:rsidR="00152FF1" w:rsidRDefault="00152FF1">
      <w:pPr>
        <w:rPr>
          <w:rFonts w:hint="eastAsia"/>
        </w:rPr>
      </w:pPr>
      <w:r>
        <w:rPr>
          <w:rFonts w:hint="eastAsia"/>
        </w:rPr>
        <w:t>万俟司马（Wàn sì Sīmǎ）这一姓氏组合在中国历史上虽然并不常见，但其背后蕴含的文化意义和历史背景却十分丰富。万俟作为一个复姓，源自中国古代少数民族部落首领的称号，而司马则是一个古老的官职名称演变而来的姓氏，二者结合，体现了中华民族多元一体的历史文化特点。</w:t>
      </w:r>
    </w:p>
    <w:p w14:paraId="049DC716" w14:textId="77777777" w:rsidR="00152FF1" w:rsidRDefault="00152FF1">
      <w:pPr>
        <w:rPr>
          <w:rFonts w:hint="eastAsia"/>
        </w:rPr>
      </w:pPr>
    </w:p>
    <w:p w14:paraId="620DEC5D" w14:textId="77777777" w:rsidR="00152FF1" w:rsidRDefault="00152FF1">
      <w:pPr>
        <w:rPr>
          <w:rFonts w:hint="eastAsia"/>
        </w:rPr>
      </w:pPr>
    </w:p>
    <w:p w14:paraId="46C8F252" w14:textId="77777777" w:rsidR="00152FF1" w:rsidRDefault="00152FF1">
      <w:pPr>
        <w:rPr>
          <w:rFonts w:hint="eastAsia"/>
        </w:rPr>
      </w:pPr>
      <w:r>
        <w:rPr>
          <w:rFonts w:hint="eastAsia"/>
        </w:rPr>
        <w:t>万俟姓的起源与发展</w:t>
      </w:r>
    </w:p>
    <w:p w14:paraId="0D69EB37" w14:textId="77777777" w:rsidR="00152FF1" w:rsidRDefault="00152FF1">
      <w:pPr>
        <w:rPr>
          <w:rFonts w:hint="eastAsia"/>
        </w:rPr>
      </w:pPr>
      <w:r>
        <w:rPr>
          <w:rFonts w:hint="eastAsia"/>
        </w:rPr>
        <w:t>万俟这个姓氏起源于古代鲜卑族，是北魏时期一些部落首领所使用的称号。随着民族融合的加深，这些称号逐渐演变为某些家族的姓氏，并传承至今。万俟作为复姓，在现代社会中已非常少见，但它承载的历史记忆和文化价值却无法被忽视。万俟姓氏的发展历程反映了中国历史上不同民族之间的交流与融合，也是中华文化包容性的一个缩影。</w:t>
      </w:r>
    </w:p>
    <w:p w14:paraId="1DEBE162" w14:textId="77777777" w:rsidR="00152FF1" w:rsidRDefault="00152FF1">
      <w:pPr>
        <w:rPr>
          <w:rFonts w:hint="eastAsia"/>
        </w:rPr>
      </w:pPr>
    </w:p>
    <w:p w14:paraId="0AF383AD" w14:textId="77777777" w:rsidR="00152FF1" w:rsidRDefault="00152FF1">
      <w:pPr>
        <w:rPr>
          <w:rFonts w:hint="eastAsia"/>
        </w:rPr>
      </w:pPr>
    </w:p>
    <w:p w14:paraId="540922F5" w14:textId="77777777" w:rsidR="00152FF1" w:rsidRDefault="00152FF1">
      <w:pPr>
        <w:rPr>
          <w:rFonts w:hint="eastAsia"/>
        </w:rPr>
      </w:pPr>
      <w:r>
        <w:rPr>
          <w:rFonts w:hint="eastAsia"/>
        </w:rPr>
        <w:t>司马姓的历史渊源</w:t>
      </w:r>
    </w:p>
    <w:p w14:paraId="71B9D0C6" w14:textId="77777777" w:rsidR="00152FF1" w:rsidRDefault="00152FF1">
      <w:pPr>
        <w:rPr>
          <w:rFonts w:hint="eastAsia"/>
        </w:rPr>
      </w:pPr>
      <w:r>
        <w:rPr>
          <w:rFonts w:hint="eastAsia"/>
        </w:rPr>
        <w:t>司马一姓，则可追溯至周朝，起初是指管理马匹的官员，后来逐渐演变成一种世袭的官职。在春秋战国时期，司马一职的重要性日益增加，负责军事指挥等重要事务。随着时间的推移，司马也从一个职位变成了多个家族的姓氏。历史上著名的司马迁，就是西汉时期的史学家、文学家，他撰写的《史记》是中国第一部纪传体通史，对中国历史学的发展产生了深远影响。</w:t>
      </w:r>
    </w:p>
    <w:p w14:paraId="74616634" w14:textId="77777777" w:rsidR="00152FF1" w:rsidRDefault="00152FF1">
      <w:pPr>
        <w:rPr>
          <w:rFonts w:hint="eastAsia"/>
        </w:rPr>
      </w:pPr>
    </w:p>
    <w:p w14:paraId="6B47E243" w14:textId="77777777" w:rsidR="00152FF1" w:rsidRDefault="00152FF1">
      <w:pPr>
        <w:rPr>
          <w:rFonts w:hint="eastAsia"/>
        </w:rPr>
      </w:pPr>
    </w:p>
    <w:p w14:paraId="47EAE9F7" w14:textId="77777777" w:rsidR="00152FF1" w:rsidRDefault="00152FF1">
      <w:pPr>
        <w:rPr>
          <w:rFonts w:hint="eastAsia"/>
        </w:rPr>
      </w:pPr>
      <w:r>
        <w:rPr>
          <w:rFonts w:hint="eastAsia"/>
        </w:rPr>
        <w:t>万俟司马的现代意义</w:t>
      </w:r>
    </w:p>
    <w:p w14:paraId="3E58E5F0" w14:textId="77777777" w:rsidR="00152FF1" w:rsidRDefault="00152FF1">
      <w:pPr>
        <w:rPr>
          <w:rFonts w:hint="eastAsia"/>
        </w:rPr>
      </w:pPr>
      <w:r>
        <w:rPr>
          <w:rFonts w:hint="eastAsia"/>
        </w:rPr>
        <w:t>将万俟与司马这两个具有深厚历史文化底蕴的姓氏结合起来，不仅体现了中国悠久的历史和丰富的民族文化，同时也展示了中华民族不断发展的过程中，各民族之间相互学习、相互融合的美好景象。尽管这样的姓氏组合在现实生活中可能并不多见，但它提醒着我们尊重和珍视每一个姓氏背后的故事，以及它们所代表的文化多样性和历史深度。</w:t>
      </w:r>
    </w:p>
    <w:p w14:paraId="277C3CF2" w14:textId="77777777" w:rsidR="00152FF1" w:rsidRDefault="00152FF1">
      <w:pPr>
        <w:rPr>
          <w:rFonts w:hint="eastAsia"/>
        </w:rPr>
      </w:pPr>
    </w:p>
    <w:p w14:paraId="404683E5" w14:textId="77777777" w:rsidR="00152FF1" w:rsidRDefault="00152FF1">
      <w:pPr>
        <w:rPr>
          <w:rFonts w:hint="eastAsia"/>
        </w:rPr>
      </w:pPr>
    </w:p>
    <w:p w14:paraId="3BB56076" w14:textId="77777777" w:rsidR="00152FF1" w:rsidRDefault="00152FF1">
      <w:pPr>
        <w:rPr>
          <w:rFonts w:hint="eastAsia"/>
        </w:rPr>
      </w:pPr>
      <w:r>
        <w:rPr>
          <w:rFonts w:hint="eastAsia"/>
        </w:rPr>
        <w:t>最后的总结</w:t>
      </w:r>
    </w:p>
    <w:p w14:paraId="7C05848D" w14:textId="77777777" w:rsidR="00152FF1" w:rsidRDefault="00152FF1">
      <w:pPr>
        <w:rPr>
          <w:rFonts w:hint="eastAsia"/>
        </w:rPr>
      </w:pPr>
      <w:r>
        <w:rPr>
          <w:rFonts w:hint="eastAsia"/>
        </w:rPr>
        <w:t>通过探索“万俟司马”的拼音及其背后的文化含义，我们不仅能更深入地了解中国姓氏文化的博大精深，也能感受到中华文明历经数千年而不衰的魅力所在。每个姓氏都是一个窗口，透过它可以看到不同的历史片段和社会风貌，万俟司马也不例外。希望通过对这些知识的分享，能够激发更多人对中国传统文化的兴趣和热爱。</w:t>
      </w:r>
    </w:p>
    <w:p w14:paraId="7285D28E" w14:textId="77777777" w:rsidR="00152FF1" w:rsidRDefault="00152FF1">
      <w:pPr>
        <w:rPr>
          <w:rFonts w:hint="eastAsia"/>
        </w:rPr>
      </w:pPr>
    </w:p>
    <w:p w14:paraId="72F13C5E" w14:textId="77777777" w:rsidR="00152FF1" w:rsidRDefault="00152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B9F96" w14:textId="12EB9649" w:rsidR="009C5D61" w:rsidRDefault="009C5D61"/>
    <w:sectPr w:rsidR="009C5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61"/>
    <w:rsid w:val="00152FF1"/>
    <w:rsid w:val="009B02E7"/>
    <w:rsid w:val="009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1047D-AA01-4E4C-8E11-8A5883FE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