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1653" w14:textId="77777777" w:rsidR="00AD7EF9" w:rsidRDefault="00AD7EF9">
      <w:pPr>
        <w:rPr>
          <w:rFonts w:hint="eastAsia"/>
        </w:rPr>
      </w:pPr>
    </w:p>
    <w:p w14:paraId="23BE9D81" w14:textId="77777777" w:rsidR="00AD7EF9" w:rsidRDefault="00AD7EF9">
      <w:pPr>
        <w:rPr>
          <w:rFonts w:hint="eastAsia"/>
        </w:rPr>
      </w:pPr>
      <w:r>
        <w:rPr>
          <w:rFonts w:hint="eastAsia"/>
        </w:rPr>
        <w:t>万人团不能直接免拼怎么办</w:t>
      </w:r>
    </w:p>
    <w:p w14:paraId="261A15C9" w14:textId="77777777" w:rsidR="00AD7EF9" w:rsidRDefault="00AD7EF9">
      <w:pPr>
        <w:rPr>
          <w:rFonts w:hint="eastAsia"/>
        </w:rPr>
      </w:pPr>
      <w:r>
        <w:rPr>
          <w:rFonts w:hint="eastAsia"/>
        </w:rPr>
        <w:t>在当今的电商购物中，参与团购活动是获取心仪商品的一个好方式。特别是万人团这样的大规模团购活动，往往能为消费者带来更为优惠的价格。然而，并非所有情况下都能享受“免拼”即直接以最低价购买商品的权利。面对这种情况，我们可以采取一些策略来优化我们的购物体验。</w:t>
      </w:r>
    </w:p>
    <w:p w14:paraId="2F70574C" w14:textId="77777777" w:rsidR="00AD7EF9" w:rsidRDefault="00AD7EF9">
      <w:pPr>
        <w:rPr>
          <w:rFonts w:hint="eastAsia"/>
        </w:rPr>
      </w:pPr>
    </w:p>
    <w:p w14:paraId="2192462C" w14:textId="77777777" w:rsidR="00AD7EF9" w:rsidRDefault="00AD7EF9">
      <w:pPr>
        <w:rPr>
          <w:rFonts w:hint="eastAsia"/>
        </w:rPr>
      </w:pPr>
    </w:p>
    <w:p w14:paraId="62BE0A8B" w14:textId="77777777" w:rsidR="00AD7EF9" w:rsidRDefault="00AD7EF9">
      <w:pPr>
        <w:rPr>
          <w:rFonts w:hint="eastAsia"/>
        </w:rPr>
      </w:pPr>
      <w:r>
        <w:rPr>
          <w:rFonts w:hint="eastAsia"/>
        </w:rPr>
        <w:t>了解规则是关键</w:t>
      </w:r>
    </w:p>
    <w:p w14:paraId="7F6BB465" w14:textId="77777777" w:rsidR="00AD7EF9" w:rsidRDefault="00AD7EF9">
      <w:pPr>
        <w:rPr>
          <w:rFonts w:hint="eastAsia"/>
        </w:rPr>
      </w:pPr>
      <w:r>
        <w:rPr>
          <w:rFonts w:hint="eastAsia"/>
        </w:rPr>
        <w:t>首先要做的是仔细阅读并理解万人团活动的具体规则。不同的平台和商家可能会有不同的优惠政策以及参与条件。通常，“免拼”意味着你无需通过邀请朋友或其他成员一起购买就能享受到团购价格。如果当前活动不支持直接免拼，那么了解清楚如何才能达成免拼条件就显得尤为重要。例如，某些活动可能要求用户达到一定的消费金额或积分才能获得免拼资格。</w:t>
      </w:r>
    </w:p>
    <w:p w14:paraId="7CD0D1F8" w14:textId="77777777" w:rsidR="00AD7EF9" w:rsidRDefault="00AD7EF9">
      <w:pPr>
        <w:rPr>
          <w:rFonts w:hint="eastAsia"/>
        </w:rPr>
      </w:pPr>
    </w:p>
    <w:p w14:paraId="07F9AE7F" w14:textId="77777777" w:rsidR="00AD7EF9" w:rsidRDefault="00AD7EF9">
      <w:pPr>
        <w:rPr>
          <w:rFonts w:hint="eastAsia"/>
        </w:rPr>
      </w:pPr>
    </w:p>
    <w:p w14:paraId="147176C8" w14:textId="77777777" w:rsidR="00AD7EF9" w:rsidRDefault="00AD7EF9">
      <w:pPr>
        <w:rPr>
          <w:rFonts w:hint="eastAsia"/>
        </w:rPr>
      </w:pPr>
      <w:r>
        <w:rPr>
          <w:rFonts w:hint="eastAsia"/>
        </w:rPr>
        <w:t>寻找替代方案</w:t>
      </w:r>
    </w:p>
    <w:p w14:paraId="2B4540E7" w14:textId="77777777" w:rsidR="00AD7EF9" w:rsidRDefault="00AD7EF9">
      <w:pPr>
        <w:rPr>
          <w:rFonts w:hint="eastAsia"/>
        </w:rPr>
      </w:pPr>
      <w:r>
        <w:rPr>
          <w:rFonts w:hint="eastAsia"/>
        </w:rPr>
        <w:t>如果发现当前活动确实无法提供免拼选项，不妨考虑其他可以间接实现目的的方法。比如，可以通过社交媒体等渠道邀请好友共同参与团购，这样不仅能够享受到团购的低价，还能增进与朋友之间的感情。还可以留意平台是否提供了类似满减、折扣券等活动，结合使用这些优惠，有时也能达到与免拼相似的效果。</w:t>
      </w:r>
    </w:p>
    <w:p w14:paraId="5F416FB3" w14:textId="77777777" w:rsidR="00AD7EF9" w:rsidRDefault="00AD7EF9">
      <w:pPr>
        <w:rPr>
          <w:rFonts w:hint="eastAsia"/>
        </w:rPr>
      </w:pPr>
    </w:p>
    <w:p w14:paraId="4AB1486F" w14:textId="77777777" w:rsidR="00AD7EF9" w:rsidRDefault="00AD7EF9">
      <w:pPr>
        <w:rPr>
          <w:rFonts w:hint="eastAsia"/>
        </w:rPr>
      </w:pPr>
    </w:p>
    <w:p w14:paraId="16BE1796" w14:textId="77777777" w:rsidR="00AD7EF9" w:rsidRDefault="00AD7EF9">
      <w:pPr>
        <w:rPr>
          <w:rFonts w:hint="eastAsia"/>
        </w:rPr>
      </w:pPr>
      <w:r>
        <w:rPr>
          <w:rFonts w:hint="eastAsia"/>
        </w:rPr>
        <w:t>关注官方活动更新</w:t>
      </w:r>
    </w:p>
    <w:p w14:paraId="04C01F50" w14:textId="77777777" w:rsidR="00AD7EF9" w:rsidRDefault="00AD7EF9">
      <w:pPr>
        <w:rPr>
          <w:rFonts w:hint="eastAsia"/>
        </w:rPr>
      </w:pPr>
      <w:r>
        <w:rPr>
          <w:rFonts w:hint="eastAsia"/>
        </w:rPr>
        <w:t>电商平台经常会根据节日或者特殊日子推出限时促销活动。对于希望享受免拼权利的用户来说，持续关注平台公告及邮件通知是非常必要的。很多时候，平台会在特定时间点开放更多优惠权限给用户，包括但不限于免拼资格。因此，保持对最新动态的关注，有助于抓住最佳购物时机。</w:t>
      </w:r>
    </w:p>
    <w:p w14:paraId="520E4E9F" w14:textId="77777777" w:rsidR="00AD7EF9" w:rsidRDefault="00AD7EF9">
      <w:pPr>
        <w:rPr>
          <w:rFonts w:hint="eastAsia"/>
        </w:rPr>
      </w:pPr>
    </w:p>
    <w:p w14:paraId="17636337" w14:textId="77777777" w:rsidR="00AD7EF9" w:rsidRDefault="00AD7EF9">
      <w:pPr>
        <w:rPr>
          <w:rFonts w:hint="eastAsia"/>
        </w:rPr>
      </w:pPr>
    </w:p>
    <w:p w14:paraId="2A4EA345" w14:textId="77777777" w:rsidR="00AD7EF9" w:rsidRDefault="00AD7EF9">
      <w:pPr>
        <w:rPr>
          <w:rFonts w:hint="eastAsia"/>
        </w:rPr>
      </w:pPr>
      <w:r>
        <w:rPr>
          <w:rFonts w:hint="eastAsia"/>
        </w:rPr>
        <w:t>利用会员权益</w:t>
      </w:r>
    </w:p>
    <w:p w14:paraId="42E00E59" w14:textId="77777777" w:rsidR="00AD7EF9" w:rsidRDefault="00AD7EF9">
      <w:pPr>
        <w:rPr>
          <w:rFonts w:hint="eastAsia"/>
        </w:rPr>
      </w:pPr>
      <w:r>
        <w:rPr>
          <w:rFonts w:hint="eastAsia"/>
        </w:rPr>
        <w:t>许多电商平台为会员提供了专属福利，其中不乏一些可以直接影响到团购活动的特权。成为高级会员或忠实顾客后，您可能会发现自己拥有了更多的免拼机会或者其他形式的优惠。因此，在平时购物时适当积累会员积分或等级，也是解决万人团不能直接免拼问题的一个有效途径。</w:t>
      </w:r>
    </w:p>
    <w:p w14:paraId="33348BF6" w14:textId="77777777" w:rsidR="00AD7EF9" w:rsidRDefault="00AD7EF9">
      <w:pPr>
        <w:rPr>
          <w:rFonts w:hint="eastAsia"/>
        </w:rPr>
      </w:pPr>
    </w:p>
    <w:p w14:paraId="1056CAA1" w14:textId="77777777" w:rsidR="00AD7EF9" w:rsidRDefault="00AD7EF9">
      <w:pPr>
        <w:rPr>
          <w:rFonts w:hint="eastAsia"/>
        </w:rPr>
      </w:pPr>
    </w:p>
    <w:p w14:paraId="0C6D4A6F" w14:textId="77777777" w:rsidR="00AD7EF9" w:rsidRDefault="00AD7EF9">
      <w:pPr>
        <w:rPr>
          <w:rFonts w:hint="eastAsia"/>
        </w:rPr>
      </w:pPr>
      <w:r>
        <w:rPr>
          <w:rFonts w:hint="eastAsia"/>
        </w:rPr>
        <w:t>最后的总结</w:t>
      </w:r>
    </w:p>
    <w:p w14:paraId="72B64615" w14:textId="77777777" w:rsidR="00AD7EF9" w:rsidRDefault="00AD7EF9">
      <w:pPr>
        <w:rPr>
          <w:rFonts w:hint="eastAsia"/>
        </w:rPr>
      </w:pPr>
      <w:r>
        <w:rPr>
          <w:rFonts w:hint="eastAsia"/>
        </w:rPr>
        <w:t>虽然万人团不能直接免拼可能会让部分消费者感到不便，但通过上述方法——深入了解活动规则、寻找替代方案、关注官方更新以及充分利用会员权益，我们依然能够在享受团购乐趣的同时最大化自己的利益。重要的是要保持灵活性和耐心，找到最适合自己的解决方案。</w:t>
      </w:r>
    </w:p>
    <w:p w14:paraId="32EE5D25" w14:textId="77777777" w:rsidR="00AD7EF9" w:rsidRDefault="00AD7EF9">
      <w:pPr>
        <w:rPr>
          <w:rFonts w:hint="eastAsia"/>
        </w:rPr>
      </w:pPr>
    </w:p>
    <w:p w14:paraId="02F3DB9B" w14:textId="77777777" w:rsidR="00AD7EF9" w:rsidRDefault="00AD7EF9">
      <w:pPr>
        <w:rPr>
          <w:rFonts w:hint="eastAsia"/>
        </w:rPr>
      </w:pPr>
    </w:p>
    <w:p w14:paraId="09C01164" w14:textId="77777777" w:rsidR="00AD7EF9" w:rsidRDefault="00AD7EF9">
      <w:pPr>
        <w:rPr>
          <w:rFonts w:hint="eastAsia"/>
        </w:rPr>
      </w:pPr>
      <w:r>
        <w:rPr>
          <w:rFonts w:hint="eastAsia"/>
        </w:rPr>
        <w:t>本文是由懂得生活网（dongdeshenghuo.com）为大家创作</w:t>
      </w:r>
    </w:p>
    <w:p w14:paraId="697236D3" w14:textId="603C70CB" w:rsidR="00A41706" w:rsidRDefault="00A41706"/>
    <w:sectPr w:rsidR="00A4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06"/>
    <w:rsid w:val="009B02E7"/>
    <w:rsid w:val="00A41706"/>
    <w:rsid w:val="00AD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82922-ED0C-423A-AC9D-DE80DF09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706"/>
    <w:rPr>
      <w:rFonts w:cstheme="majorBidi"/>
      <w:color w:val="2F5496" w:themeColor="accent1" w:themeShade="BF"/>
      <w:sz w:val="28"/>
      <w:szCs w:val="28"/>
    </w:rPr>
  </w:style>
  <w:style w:type="character" w:customStyle="1" w:styleId="50">
    <w:name w:val="标题 5 字符"/>
    <w:basedOn w:val="a0"/>
    <w:link w:val="5"/>
    <w:uiPriority w:val="9"/>
    <w:semiHidden/>
    <w:rsid w:val="00A41706"/>
    <w:rPr>
      <w:rFonts w:cstheme="majorBidi"/>
      <w:color w:val="2F5496" w:themeColor="accent1" w:themeShade="BF"/>
      <w:sz w:val="24"/>
    </w:rPr>
  </w:style>
  <w:style w:type="character" w:customStyle="1" w:styleId="60">
    <w:name w:val="标题 6 字符"/>
    <w:basedOn w:val="a0"/>
    <w:link w:val="6"/>
    <w:uiPriority w:val="9"/>
    <w:semiHidden/>
    <w:rsid w:val="00A41706"/>
    <w:rPr>
      <w:rFonts w:cstheme="majorBidi"/>
      <w:b/>
      <w:bCs/>
      <w:color w:val="2F5496" w:themeColor="accent1" w:themeShade="BF"/>
    </w:rPr>
  </w:style>
  <w:style w:type="character" w:customStyle="1" w:styleId="70">
    <w:name w:val="标题 7 字符"/>
    <w:basedOn w:val="a0"/>
    <w:link w:val="7"/>
    <w:uiPriority w:val="9"/>
    <w:semiHidden/>
    <w:rsid w:val="00A41706"/>
    <w:rPr>
      <w:rFonts w:cstheme="majorBidi"/>
      <w:b/>
      <w:bCs/>
      <w:color w:val="595959" w:themeColor="text1" w:themeTint="A6"/>
    </w:rPr>
  </w:style>
  <w:style w:type="character" w:customStyle="1" w:styleId="80">
    <w:name w:val="标题 8 字符"/>
    <w:basedOn w:val="a0"/>
    <w:link w:val="8"/>
    <w:uiPriority w:val="9"/>
    <w:semiHidden/>
    <w:rsid w:val="00A41706"/>
    <w:rPr>
      <w:rFonts w:cstheme="majorBidi"/>
      <w:color w:val="595959" w:themeColor="text1" w:themeTint="A6"/>
    </w:rPr>
  </w:style>
  <w:style w:type="character" w:customStyle="1" w:styleId="90">
    <w:name w:val="标题 9 字符"/>
    <w:basedOn w:val="a0"/>
    <w:link w:val="9"/>
    <w:uiPriority w:val="9"/>
    <w:semiHidden/>
    <w:rsid w:val="00A41706"/>
    <w:rPr>
      <w:rFonts w:eastAsiaTheme="majorEastAsia" w:cstheme="majorBidi"/>
      <w:color w:val="595959" w:themeColor="text1" w:themeTint="A6"/>
    </w:rPr>
  </w:style>
  <w:style w:type="paragraph" w:styleId="a3">
    <w:name w:val="Title"/>
    <w:basedOn w:val="a"/>
    <w:next w:val="a"/>
    <w:link w:val="a4"/>
    <w:uiPriority w:val="10"/>
    <w:qFormat/>
    <w:rsid w:val="00A41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706"/>
    <w:pPr>
      <w:spacing w:before="160"/>
      <w:jc w:val="center"/>
    </w:pPr>
    <w:rPr>
      <w:i/>
      <w:iCs/>
      <w:color w:val="404040" w:themeColor="text1" w:themeTint="BF"/>
    </w:rPr>
  </w:style>
  <w:style w:type="character" w:customStyle="1" w:styleId="a8">
    <w:name w:val="引用 字符"/>
    <w:basedOn w:val="a0"/>
    <w:link w:val="a7"/>
    <w:uiPriority w:val="29"/>
    <w:rsid w:val="00A41706"/>
    <w:rPr>
      <w:i/>
      <w:iCs/>
      <w:color w:val="404040" w:themeColor="text1" w:themeTint="BF"/>
    </w:rPr>
  </w:style>
  <w:style w:type="paragraph" w:styleId="a9">
    <w:name w:val="List Paragraph"/>
    <w:basedOn w:val="a"/>
    <w:uiPriority w:val="34"/>
    <w:qFormat/>
    <w:rsid w:val="00A41706"/>
    <w:pPr>
      <w:ind w:left="720"/>
      <w:contextualSpacing/>
    </w:pPr>
  </w:style>
  <w:style w:type="character" w:styleId="aa">
    <w:name w:val="Intense Emphasis"/>
    <w:basedOn w:val="a0"/>
    <w:uiPriority w:val="21"/>
    <w:qFormat/>
    <w:rsid w:val="00A41706"/>
    <w:rPr>
      <w:i/>
      <w:iCs/>
      <w:color w:val="2F5496" w:themeColor="accent1" w:themeShade="BF"/>
    </w:rPr>
  </w:style>
  <w:style w:type="paragraph" w:styleId="ab">
    <w:name w:val="Intense Quote"/>
    <w:basedOn w:val="a"/>
    <w:next w:val="a"/>
    <w:link w:val="ac"/>
    <w:uiPriority w:val="30"/>
    <w:qFormat/>
    <w:rsid w:val="00A4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706"/>
    <w:rPr>
      <w:i/>
      <w:iCs/>
      <w:color w:val="2F5496" w:themeColor="accent1" w:themeShade="BF"/>
    </w:rPr>
  </w:style>
  <w:style w:type="character" w:styleId="ad">
    <w:name w:val="Intense Reference"/>
    <w:basedOn w:val="a0"/>
    <w:uiPriority w:val="32"/>
    <w:qFormat/>
    <w:rsid w:val="00A4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