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A121" w14:textId="77777777" w:rsidR="001254D0" w:rsidRDefault="001254D0">
      <w:pPr>
        <w:rPr>
          <w:rFonts w:hint="eastAsia"/>
        </w:rPr>
      </w:pPr>
      <w:r>
        <w:rPr>
          <w:rFonts w:hint="eastAsia"/>
        </w:rPr>
        <w:t>鹰翎毛的拼音：yīng líng máo</w:t>
      </w:r>
    </w:p>
    <w:p w14:paraId="64B3C6E8" w14:textId="77777777" w:rsidR="001254D0" w:rsidRDefault="001254D0">
      <w:pPr>
        <w:rPr>
          <w:rFonts w:hint="eastAsia"/>
        </w:rPr>
      </w:pPr>
      <w:r>
        <w:rPr>
          <w:rFonts w:hint="eastAsia"/>
        </w:rPr>
        <w:t>在汉语中，“鹰翎毛”的拼音是 yīng líng máo。鹰，是一种猛禽，它拥有锐利的目光、强健的爪子和宽广而有力的翅膀，翱翔于天空之中。翎毛，则是指鸟类身上较长且装饰性的羽毛，通常用于飞行或者作为求偶展示的一部分。对于鹰而言，其翎毛不仅对它们的生存至关重要，还承载着丰富的文化和象征意义。</w:t>
      </w:r>
    </w:p>
    <w:p w14:paraId="136DD8AF" w14:textId="77777777" w:rsidR="001254D0" w:rsidRDefault="001254D0">
      <w:pPr>
        <w:rPr>
          <w:rFonts w:hint="eastAsia"/>
        </w:rPr>
      </w:pPr>
    </w:p>
    <w:p w14:paraId="4222C95E" w14:textId="77777777" w:rsidR="001254D0" w:rsidRDefault="001254D0">
      <w:pPr>
        <w:rPr>
          <w:rFonts w:hint="eastAsia"/>
        </w:rPr>
      </w:pPr>
      <w:r>
        <w:rPr>
          <w:rFonts w:hint="eastAsia"/>
        </w:rPr>
        <w:t>鹰与人类历史</w:t>
      </w:r>
    </w:p>
    <w:p w14:paraId="22A1B085" w14:textId="77777777" w:rsidR="001254D0" w:rsidRDefault="001254D0">
      <w:pPr>
        <w:rPr>
          <w:rFonts w:hint="eastAsia"/>
        </w:rPr>
      </w:pPr>
      <w:r>
        <w:rPr>
          <w:rFonts w:hint="eastAsia"/>
        </w:rPr>
        <w:t>自古以来，鹰就在人类的历史长河中扮演了重要的角色。从古代文明到现代文化，鹰的形象无处不在。在一些文化中，鹰被视为力量、自由和高贵的象征，常常与神祇或皇权联系在一起。例如，在古埃及神话中，鹰是太阳神荷鲁斯的化身；而在罗马帝国时期，鹰则成为了军团的标志。在中国传统文化里，鹰同样备受尊敬，古人用“鹰击长空”来形容英雄豪杰的气概，也常用鹰来比喻那些志向远大、不畏艰险的人物。</w:t>
      </w:r>
    </w:p>
    <w:p w14:paraId="31D11C40" w14:textId="77777777" w:rsidR="001254D0" w:rsidRDefault="001254D0">
      <w:pPr>
        <w:rPr>
          <w:rFonts w:hint="eastAsia"/>
        </w:rPr>
      </w:pPr>
    </w:p>
    <w:p w14:paraId="27C484F4" w14:textId="77777777" w:rsidR="001254D0" w:rsidRDefault="001254D0">
      <w:pPr>
        <w:rPr>
          <w:rFonts w:hint="eastAsia"/>
        </w:rPr>
      </w:pPr>
      <w:r>
        <w:rPr>
          <w:rFonts w:hint="eastAsia"/>
        </w:rPr>
        <w:t>鹰翎毛的用途</w:t>
      </w:r>
    </w:p>
    <w:p w14:paraId="08722C37" w14:textId="77777777" w:rsidR="001254D0" w:rsidRDefault="001254D0">
      <w:pPr>
        <w:rPr>
          <w:rFonts w:hint="eastAsia"/>
        </w:rPr>
      </w:pPr>
      <w:r>
        <w:rPr>
          <w:rFonts w:hint="eastAsia"/>
        </w:rPr>
        <w:t>鹰的翎毛因其坚韧和轻盈的特性，在历史上被广泛应用。原住民部落会使用鹰翎制作箭羽，以提高射箭的准确性和射程；而传统的服饰中，尤其是贵族和平民阶层的节日盛装上，也会见到鹰翎的身影。鹰翎还是制作扇子和其他装饰品的重要材料。时至今日，虽然我们不再依赖这些传统技艺，但鹰翎所代表的文化价值依然熠熠生辉。</w:t>
      </w:r>
    </w:p>
    <w:p w14:paraId="4DA632EB" w14:textId="77777777" w:rsidR="001254D0" w:rsidRDefault="001254D0">
      <w:pPr>
        <w:rPr>
          <w:rFonts w:hint="eastAsia"/>
        </w:rPr>
      </w:pPr>
    </w:p>
    <w:p w14:paraId="152AE74B" w14:textId="77777777" w:rsidR="001254D0" w:rsidRDefault="001254D0">
      <w:pPr>
        <w:rPr>
          <w:rFonts w:hint="eastAsia"/>
        </w:rPr>
      </w:pPr>
      <w:r>
        <w:rPr>
          <w:rFonts w:hint="eastAsia"/>
        </w:rPr>
        <w:t>保护鹰类的重要性</w:t>
      </w:r>
    </w:p>
    <w:p w14:paraId="274FFBE1" w14:textId="77777777" w:rsidR="001254D0" w:rsidRDefault="001254D0">
      <w:pPr>
        <w:rPr>
          <w:rFonts w:hint="eastAsia"/>
        </w:rPr>
      </w:pPr>
      <w:r>
        <w:rPr>
          <w:rFonts w:hint="eastAsia"/>
        </w:rPr>
        <w:t>随着环境的变化以及人类活动的影响，许多种类的鹰正面临着栖息地丧失、非法捕猎等威胁。为了确保这些美丽的生物能够继续在天空中飞翔，并将它们珍贵的文化遗产传承下去，我们必须采取积极措施加以保护。这包括建立自然保护区、打击非法交易、加强公众教育等多个方面。让我们共同努力，为子孙后代留下一片蓝天和这群令人敬畏的空中王者。</w:t>
      </w:r>
    </w:p>
    <w:p w14:paraId="0E50BD42" w14:textId="77777777" w:rsidR="001254D0" w:rsidRDefault="001254D0">
      <w:pPr>
        <w:rPr>
          <w:rFonts w:hint="eastAsia"/>
        </w:rPr>
      </w:pPr>
    </w:p>
    <w:p w14:paraId="2A98DD92" w14:textId="77777777" w:rsidR="001254D0" w:rsidRDefault="001254D0">
      <w:pPr>
        <w:rPr>
          <w:rFonts w:hint="eastAsia"/>
        </w:rPr>
      </w:pPr>
      <w:r>
        <w:rPr>
          <w:rFonts w:hint="eastAsia"/>
        </w:rPr>
        <w:t>最后的总结</w:t>
      </w:r>
    </w:p>
    <w:p w14:paraId="52D14CDE" w14:textId="77777777" w:rsidR="001254D0" w:rsidRDefault="001254D0">
      <w:pPr>
        <w:rPr>
          <w:rFonts w:hint="eastAsia"/>
        </w:rPr>
      </w:pPr>
      <w:r>
        <w:rPr>
          <w:rFonts w:hint="eastAsia"/>
        </w:rPr>
        <w:t>“鹰翎毛”不仅仅是一串简单的汉字组合，它背后蕴含着深厚的文化底蕴和生态价值。通过对鹰及其翎毛的研究和欣赏，我们可以更好地理解人与自然之间的关系，同时也提醒我们要珍惜这份来自大自然馈赠的美好礼物。愿未来的人们依然能抬头仰望那片湛蓝的天空，看见雄鹰展翅高飞的姿态，听到它们划破天际的声音。</w:t>
      </w:r>
    </w:p>
    <w:p w14:paraId="143DAE25" w14:textId="77777777" w:rsidR="001254D0" w:rsidRDefault="001254D0">
      <w:pPr>
        <w:rPr>
          <w:rFonts w:hint="eastAsia"/>
        </w:rPr>
      </w:pPr>
    </w:p>
    <w:p w14:paraId="656C929A" w14:textId="77777777" w:rsidR="001254D0" w:rsidRDefault="0012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CD565" w14:textId="1D4E71B3" w:rsidR="00120A37" w:rsidRDefault="00120A37"/>
    <w:sectPr w:rsidR="0012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37"/>
    <w:rsid w:val="00120A37"/>
    <w:rsid w:val="001254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DD75-AC24-4D63-976E-51155808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