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7169" w14:textId="77777777" w:rsidR="006A71B7" w:rsidRDefault="006A71B7">
      <w:pPr>
        <w:rPr>
          <w:rFonts w:hint="eastAsia"/>
        </w:rPr>
      </w:pPr>
      <w:r>
        <w:rPr>
          <w:rFonts w:hint="eastAsia"/>
        </w:rPr>
        <w:t>鱼鳃的拼音</w:t>
      </w:r>
    </w:p>
    <w:p w14:paraId="3C09BC15" w14:textId="77777777" w:rsidR="006A71B7" w:rsidRDefault="006A71B7">
      <w:pPr>
        <w:rPr>
          <w:rFonts w:hint="eastAsia"/>
        </w:rPr>
      </w:pPr>
      <w:r>
        <w:rPr>
          <w:rFonts w:hint="eastAsia"/>
        </w:rPr>
        <w:t>鱼鳃，拼音为“yú sāi”，是鱼类等水生动物用于呼吸的重要器官。它在水中通过与水流交换氧气和二氧化碳来维持生命活动。鱼鳃的结构复杂且高效，能够适应各种不同的水域环境。</w:t>
      </w:r>
    </w:p>
    <w:p w14:paraId="6519C4B5" w14:textId="77777777" w:rsidR="006A71B7" w:rsidRDefault="006A71B7">
      <w:pPr>
        <w:rPr>
          <w:rFonts w:hint="eastAsia"/>
        </w:rPr>
      </w:pPr>
    </w:p>
    <w:p w14:paraId="0C3A3EA0" w14:textId="77777777" w:rsidR="006A71B7" w:rsidRDefault="006A71B7">
      <w:pPr>
        <w:rPr>
          <w:rFonts w:hint="eastAsia"/>
        </w:rPr>
      </w:pPr>
      <w:r>
        <w:rPr>
          <w:rFonts w:hint="eastAsia"/>
        </w:rPr>
        <w:t>鱼鳃的基本结构</w:t>
      </w:r>
    </w:p>
    <w:p w14:paraId="448B8DC8" w14:textId="77777777" w:rsidR="006A71B7" w:rsidRDefault="006A71B7">
      <w:pPr>
        <w:rPr>
          <w:rFonts w:hint="eastAsia"/>
        </w:rPr>
      </w:pPr>
      <w:r>
        <w:rPr>
          <w:rFonts w:hint="eastAsia"/>
        </w:rPr>
        <w:t>鱼鳃由鳃弓、鳃耙和鳃片组成。鳃弓是支撑整个鳃的骨架，内部含有血管；鳃耙则位于鳃弓之间，起到过滤食物颗粒的作用，防止它们进入鳃区造成阻塞；鳃片是最主要的部分，其上布满了微细的血管网，增加了气体交换面积。这些结构共同作用，确保了鱼类在水中能有效地摄取溶解氧。</w:t>
      </w:r>
    </w:p>
    <w:p w14:paraId="6042BBC8" w14:textId="77777777" w:rsidR="006A71B7" w:rsidRDefault="006A71B7">
      <w:pPr>
        <w:rPr>
          <w:rFonts w:hint="eastAsia"/>
        </w:rPr>
      </w:pPr>
    </w:p>
    <w:p w14:paraId="34F1786B" w14:textId="77777777" w:rsidR="006A71B7" w:rsidRDefault="006A71B7">
      <w:pPr>
        <w:rPr>
          <w:rFonts w:hint="eastAsia"/>
        </w:rPr>
      </w:pPr>
      <w:r>
        <w:rPr>
          <w:rFonts w:hint="eastAsia"/>
        </w:rPr>
        <w:t>鱼鳃的工作原理</w:t>
      </w:r>
    </w:p>
    <w:p w14:paraId="3D627DFD" w14:textId="77777777" w:rsidR="006A71B7" w:rsidRDefault="006A71B7">
      <w:pPr>
        <w:rPr>
          <w:rFonts w:hint="eastAsia"/>
        </w:rPr>
      </w:pPr>
      <w:r>
        <w:rPr>
          <w:rFonts w:hint="eastAsia"/>
        </w:rPr>
        <w:t>当水通过鱼嘴流入并通过鳃盖排出时，水中的氧气会透过鳃片上的薄膜进入血液中，同时血液中的二氧化碳会被释放到水中，完成气体交换过程。这一过程中，鳃片上丰富的毛细血管极大地促进了这种高效的物质交换。因此，即使在含氧量较低的环境中，许多鱼类仍能生存。</w:t>
      </w:r>
    </w:p>
    <w:p w14:paraId="2DDF5951" w14:textId="77777777" w:rsidR="006A71B7" w:rsidRDefault="006A71B7">
      <w:pPr>
        <w:rPr>
          <w:rFonts w:hint="eastAsia"/>
        </w:rPr>
      </w:pPr>
    </w:p>
    <w:p w14:paraId="75B44FF0" w14:textId="77777777" w:rsidR="006A71B7" w:rsidRDefault="006A71B7">
      <w:pPr>
        <w:rPr>
          <w:rFonts w:hint="eastAsia"/>
        </w:rPr>
      </w:pPr>
      <w:r>
        <w:rPr>
          <w:rFonts w:hint="eastAsia"/>
        </w:rPr>
        <w:t>不同种类鱼鳃的特点</w:t>
      </w:r>
    </w:p>
    <w:p w14:paraId="37C2AF1D" w14:textId="77777777" w:rsidR="006A71B7" w:rsidRDefault="006A71B7">
      <w:pPr>
        <w:rPr>
          <w:rFonts w:hint="eastAsia"/>
        </w:rPr>
      </w:pPr>
      <w:r>
        <w:rPr>
          <w:rFonts w:hint="eastAsia"/>
        </w:rPr>
        <w:t>不同种类的鱼类根据其生活环境的不同，其鳃的形态也有所区别。例如，深海鱼类由于生活在高压低温的环境中，它们的鳃往往更加紧凑，以减少能量消耗并提高效率。而淡水鱼和海水鱼之间，鳃的盐分调节机制也存在差异，这有助于它们分别适应低盐和高盐度的环境。</w:t>
      </w:r>
    </w:p>
    <w:p w14:paraId="118CE8C8" w14:textId="77777777" w:rsidR="006A71B7" w:rsidRDefault="006A71B7">
      <w:pPr>
        <w:rPr>
          <w:rFonts w:hint="eastAsia"/>
        </w:rPr>
      </w:pPr>
    </w:p>
    <w:p w14:paraId="39E44168" w14:textId="77777777" w:rsidR="006A71B7" w:rsidRDefault="006A71B7">
      <w:pPr>
        <w:rPr>
          <w:rFonts w:hint="eastAsia"/>
        </w:rPr>
      </w:pPr>
      <w:r>
        <w:rPr>
          <w:rFonts w:hint="eastAsia"/>
        </w:rPr>
        <w:t>鱼鳃与环境保护的关系</w:t>
      </w:r>
    </w:p>
    <w:p w14:paraId="17418AC3" w14:textId="77777777" w:rsidR="006A71B7" w:rsidRDefault="006A71B7">
      <w:pPr>
        <w:rPr>
          <w:rFonts w:hint="eastAsia"/>
        </w:rPr>
      </w:pPr>
      <w:r>
        <w:rPr>
          <w:rFonts w:hint="eastAsia"/>
        </w:rPr>
        <w:t>鱼鳃不仅是鱼类生理结构的重要组成部分，也是评估水质的一个重要指标。健康鱼鳃的颜色鲜艳，结构完整。如果一个水域的污染程度增加，首先受到影响的就是鱼类的鳃组织，可能会出现颜色变暗、萎缩等现象。因此，观察鱼类尤其是底栖鱼类的鳃部状态，可以间接了解该区域水质的变化情况。</w:t>
      </w:r>
    </w:p>
    <w:p w14:paraId="4FA174DA" w14:textId="77777777" w:rsidR="006A71B7" w:rsidRDefault="006A71B7">
      <w:pPr>
        <w:rPr>
          <w:rFonts w:hint="eastAsia"/>
        </w:rPr>
      </w:pPr>
    </w:p>
    <w:p w14:paraId="03AEAE10" w14:textId="77777777" w:rsidR="006A71B7" w:rsidRDefault="006A71B7">
      <w:pPr>
        <w:rPr>
          <w:rFonts w:hint="eastAsia"/>
        </w:rPr>
      </w:pPr>
      <w:r>
        <w:rPr>
          <w:rFonts w:hint="eastAsia"/>
        </w:rPr>
        <w:t>最后的总结</w:t>
      </w:r>
    </w:p>
    <w:p w14:paraId="5900B38E" w14:textId="77777777" w:rsidR="006A71B7" w:rsidRDefault="006A71B7">
      <w:pPr>
        <w:rPr>
          <w:rFonts w:hint="eastAsia"/>
        </w:rPr>
      </w:pPr>
      <w:r>
        <w:rPr>
          <w:rFonts w:hint="eastAsia"/>
        </w:rPr>
        <w:t>“鱼鳃”的拼音虽然简单，但其所代表的器官对于鱼类来说至关重要。鱼鳃不仅帮助鱼类进行呼吸，还在一定程度上反映了生态环境的质量。理解鱼鳃的功能及其在不同物种间的变异，对于我们深入认识水生生态系统具有重要意义。</w:t>
      </w:r>
    </w:p>
    <w:p w14:paraId="7C9DB26D" w14:textId="77777777" w:rsidR="006A71B7" w:rsidRDefault="006A71B7">
      <w:pPr>
        <w:rPr>
          <w:rFonts w:hint="eastAsia"/>
        </w:rPr>
      </w:pPr>
    </w:p>
    <w:p w14:paraId="61DD0AF2" w14:textId="77777777" w:rsidR="006A71B7" w:rsidRDefault="006A71B7">
      <w:pPr>
        <w:rPr>
          <w:rFonts w:hint="eastAsia"/>
        </w:rPr>
      </w:pPr>
    </w:p>
    <w:p w14:paraId="0250ED6A" w14:textId="77777777" w:rsidR="006A71B7" w:rsidRDefault="006A7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E54DF" w14:textId="442CB60D" w:rsidR="008D3F77" w:rsidRDefault="008D3F77"/>
    <w:sectPr w:rsidR="008D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77"/>
    <w:rsid w:val="006A71B7"/>
    <w:rsid w:val="008D3F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50B27-5E51-49C9-9AD2-32F52114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