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37CE" w14:textId="77777777" w:rsidR="0016661B" w:rsidRDefault="0016661B">
      <w:pPr>
        <w:rPr>
          <w:rFonts w:hint="eastAsia"/>
        </w:rPr>
      </w:pPr>
      <w:r>
        <w:rPr>
          <w:rFonts w:hint="eastAsia"/>
        </w:rPr>
        <w:t>鱼肚色的天空的拼音</w:t>
      </w:r>
    </w:p>
    <w:p w14:paraId="63762816" w14:textId="77777777" w:rsidR="0016661B" w:rsidRDefault="0016661B">
      <w:pPr>
        <w:rPr>
          <w:rFonts w:hint="eastAsia"/>
        </w:rPr>
      </w:pPr>
      <w:r>
        <w:rPr>
          <w:rFonts w:hint="eastAsia"/>
        </w:rPr>
        <w:t>鱼肚色的天空，“yú dǔ sè de tiān kōng”，这一表达用来描绘清晨时分，东方刚刚破晓，天边那抹淡淡的、带着黎明曙光的颜色。它不仅仅是一种色彩的描述，更是对新一天开始的美好期待与向往。</w:t>
      </w:r>
    </w:p>
    <w:p w14:paraId="065EB64C" w14:textId="77777777" w:rsidR="0016661B" w:rsidRDefault="0016661B">
      <w:pPr>
        <w:rPr>
          <w:rFonts w:hint="eastAsia"/>
        </w:rPr>
      </w:pPr>
    </w:p>
    <w:p w14:paraId="3D207CBA" w14:textId="77777777" w:rsidR="0016661B" w:rsidRDefault="0016661B">
      <w:pPr>
        <w:rPr>
          <w:rFonts w:hint="eastAsia"/>
        </w:rPr>
      </w:pPr>
      <w:r>
        <w:rPr>
          <w:rFonts w:hint="eastAsia"/>
        </w:rPr>
        <w:t>色彩的魅力</w:t>
      </w:r>
    </w:p>
    <w:p w14:paraId="7ED907F0" w14:textId="77777777" w:rsidR="0016661B" w:rsidRDefault="0016661B">
      <w:pPr>
        <w:rPr>
          <w:rFonts w:hint="eastAsia"/>
        </w:rPr>
      </w:pPr>
      <w:r>
        <w:rPr>
          <w:rFonts w:hint="eastAsia"/>
        </w:rPr>
        <w:t>在汉语中，用“鱼肚色”来形容天空的颜色，既形象又生动。鱼肚色，通常指的是像某些鱼类腹部那样的淡白色或浅灰色，带有一丝微微的蓝调。当这种颜色出现在清晨的天空时，它预示着夜晚即将结束，白昼即将来临。这是一种过渡色，连接了黑夜与白天，也象征着希望和新的开始。</w:t>
      </w:r>
    </w:p>
    <w:p w14:paraId="4CFB7E3F" w14:textId="77777777" w:rsidR="0016661B" w:rsidRDefault="0016661B">
      <w:pPr>
        <w:rPr>
          <w:rFonts w:hint="eastAsia"/>
        </w:rPr>
      </w:pPr>
    </w:p>
    <w:p w14:paraId="60C220DA" w14:textId="77777777" w:rsidR="0016661B" w:rsidRDefault="0016661B">
      <w:pPr>
        <w:rPr>
          <w:rFonts w:hint="eastAsia"/>
        </w:rPr>
      </w:pPr>
      <w:r>
        <w:rPr>
          <w:rFonts w:hint="eastAsia"/>
        </w:rPr>
        <w:t>文学中的鱼肚色</w:t>
      </w:r>
    </w:p>
    <w:p w14:paraId="071652A9" w14:textId="77777777" w:rsidR="0016661B" w:rsidRDefault="0016661B">
      <w:pPr>
        <w:rPr>
          <w:rFonts w:hint="eastAsia"/>
        </w:rPr>
      </w:pPr>
      <w:r>
        <w:rPr>
          <w:rFonts w:hint="eastAsia"/>
        </w:rPr>
        <w:t>许多文人墨客喜欢用“鱼肚色的天空”来点缀他们的作品，以增添文字的画面感和意境美。比如，在描写乡村生活的篇章里，作家们可能会这样写道：“凌晨四点，万物还在沉睡之中，只有远处的山峦勾勒出朦胧的轮廓。此时，鱼肚色的天空悄悄地染上了第一缕阳光，给世界带来了第一份温暖。”这样的描写不仅让人仿佛身临其境，也能感受到作者想要传达的情感。</w:t>
      </w:r>
    </w:p>
    <w:p w14:paraId="561B0ADF" w14:textId="77777777" w:rsidR="0016661B" w:rsidRDefault="0016661B">
      <w:pPr>
        <w:rPr>
          <w:rFonts w:hint="eastAsia"/>
        </w:rPr>
      </w:pPr>
    </w:p>
    <w:p w14:paraId="6379EACB" w14:textId="77777777" w:rsidR="0016661B" w:rsidRDefault="0016661B">
      <w:pPr>
        <w:rPr>
          <w:rFonts w:hint="eastAsia"/>
        </w:rPr>
      </w:pPr>
      <w:r>
        <w:rPr>
          <w:rFonts w:hint="eastAsia"/>
        </w:rPr>
        <w:t>自然景观与人文情感的交融</w:t>
      </w:r>
    </w:p>
    <w:p w14:paraId="313F2030" w14:textId="77777777" w:rsidR="0016661B" w:rsidRDefault="0016661B">
      <w:pPr>
        <w:rPr>
          <w:rFonts w:hint="eastAsia"/>
        </w:rPr>
      </w:pPr>
      <w:r>
        <w:rPr>
          <w:rFonts w:hint="eastAsia"/>
        </w:rPr>
        <w:t>鱼肚色的天空不仅仅是自然界的一个现象，它还承载着人们对于未来的憧憬和希望。每当看到这样的景象，无论是谁都会不由自主地感到一种宁静和安慰。它提醒我们，无论前夜多么黑暗，总会有一个充满光明的新的一天等待着我们。这种感觉特别强烈于那些经历了艰难时刻的人们，他们从这每天早晨都可能出现的景色中找到了前进的力量。</w:t>
      </w:r>
    </w:p>
    <w:p w14:paraId="0CF2D9D8" w14:textId="77777777" w:rsidR="0016661B" w:rsidRDefault="0016661B">
      <w:pPr>
        <w:rPr>
          <w:rFonts w:hint="eastAsia"/>
        </w:rPr>
      </w:pPr>
    </w:p>
    <w:p w14:paraId="07288164" w14:textId="77777777" w:rsidR="0016661B" w:rsidRDefault="0016661B">
      <w:pPr>
        <w:rPr>
          <w:rFonts w:hint="eastAsia"/>
        </w:rPr>
      </w:pPr>
      <w:r>
        <w:rPr>
          <w:rFonts w:hint="eastAsia"/>
        </w:rPr>
        <w:t>摄影爱好者的最爱</w:t>
      </w:r>
    </w:p>
    <w:p w14:paraId="562D21C6" w14:textId="77777777" w:rsidR="0016661B" w:rsidRDefault="0016661B">
      <w:pPr>
        <w:rPr>
          <w:rFonts w:hint="eastAsia"/>
        </w:rPr>
      </w:pPr>
      <w:r>
        <w:rPr>
          <w:rFonts w:hint="eastAsia"/>
        </w:rPr>
        <w:t>对于摄影爱好者来说，捕捉鱼肚色的天空是一个极具吸引力的主题。这个时间段的光线柔和且独特，能够为照片带来一种梦幻般的效果。摄影师们常常早起，只为记录下那一瞬间的美景。通过镜头，他们将这份美丽定格下来，让更多的人能够欣赏到大自然赋予我们的这一视觉盛宴。</w:t>
      </w:r>
    </w:p>
    <w:p w14:paraId="6390EC74" w14:textId="77777777" w:rsidR="0016661B" w:rsidRDefault="0016661B">
      <w:pPr>
        <w:rPr>
          <w:rFonts w:hint="eastAsia"/>
        </w:rPr>
      </w:pPr>
    </w:p>
    <w:p w14:paraId="310948F4" w14:textId="77777777" w:rsidR="0016661B" w:rsidRDefault="0016661B">
      <w:pPr>
        <w:rPr>
          <w:rFonts w:hint="eastAsia"/>
        </w:rPr>
      </w:pPr>
      <w:r>
        <w:rPr>
          <w:rFonts w:hint="eastAsia"/>
        </w:rPr>
        <w:t>最后的总结</w:t>
      </w:r>
    </w:p>
    <w:p w14:paraId="23E5A333" w14:textId="77777777" w:rsidR="0016661B" w:rsidRDefault="0016661B">
      <w:pPr>
        <w:rPr>
          <w:rFonts w:hint="eastAsia"/>
        </w:rPr>
      </w:pPr>
      <w:r>
        <w:rPr>
          <w:rFonts w:hint="eastAsia"/>
        </w:rPr>
        <w:t>“鱼肚色的天空”的拼音虽然简单，但它背后所蕴含的文化意义、美学价值以及带给人们的积极影响却是深远而广泛的。无论是在文学创作还是日常生活中，我们都应该珍惜每一个能看到鱼肚色天空的早晨，感受它的美好，并从中汲取力量，迎接每一天的挑战。</w:t>
      </w:r>
    </w:p>
    <w:p w14:paraId="513270D6" w14:textId="77777777" w:rsidR="0016661B" w:rsidRDefault="0016661B">
      <w:pPr>
        <w:rPr>
          <w:rFonts w:hint="eastAsia"/>
        </w:rPr>
      </w:pPr>
    </w:p>
    <w:p w14:paraId="365AC9DE" w14:textId="77777777" w:rsidR="0016661B" w:rsidRDefault="0016661B">
      <w:pPr>
        <w:rPr>
          <w:rFonts w:hint="eastAsia"/>
        </w:rPr>
      </w:pPr>
    </w:p>
    <w:p w14:paraId="7A1EB0D3" w14:textId="77777777" w:rsidR="0016661B" w:rsidRDefault="00166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82A99" w14:textId="53FF0990" w:rsidR="00B85D9B" w:rsidRDefault="00B85D9B"/>
    <w:sectPr w:rsidR="00B8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B"/>
    <w:rsid w:val="0016661B"/>
    <w:rsid w:val="00B34D22"/>
    <w:rsid w:val="00B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02A8-EE41-4783-A613-17A938EB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