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F7551" w14:textId="77777777" w:rsidR="00001A0F" w:rsidRDefault="00001A0F">
      <w:pPr>
        <w:rPr>
          <w:rFonts w:hint="eastAsia"/>
        </w:rPr>
      </w:pPr>
      <w:r>
        <w:rPr>
          <w:rFonts w:hint="eastAsia"/>
        </w:rPr>
        <w:t>鱼沼飞梁的拼音</w:t>
      </w:r>
    </w:p>
    <w:p w14:paraId="5F6A6F49" w14:textId="77777777" w:rsidR="00001A0F" w:rsidRDefault="00001A0F">
      <w:pPr>
        <w:rPr>
          <w:rFonts w:hint="eastAsia"/>
        </w:rPr>
      </w:pPr>
      <w:r>
        <w:rPr>
          <w:rFonts w:hint="eastAsia"/>
        </w:rPr>
        <w:t>鱼沼飞梁，读作“yú zhǎo fēi liáng”。这个名称不仅充满了诗意，也体现了中国古代建筑艺术的独特魅力。鱼沼指的是池塘或湖泊中鱼类栖息的地方；而飞梁，则是指跨越水面、连接两岸的桥梁结构。结合在一起，“鱼沼飞梁”描绘出了一幅静谧和谐的画面，既有灵动的水生生物，也有精巧的人工造物。</w:t>
      </w:r>
    </w:p>
    <w:p w14:paraId="4B199A44" w14:textId="77777777" w:rsidR="00001A0F" w:rsidRDefault="00001A0F">
      <w:pPr>
        <w:rPr>
          <w:rFonts w:hint="eastAsia"/>
        </w:rPr>
      </w:pPr>
    </w:p>
    <w:p w14:paraId="20C57DCF" w14:textId="77777777" w:rsidR="00001A0F" w:rsidRDefault="00001A0F">
      <w:pPr>
        <w:rPr>
          <w:rFonts w:hint="eastAsia"/>
        </w:rPr>
      </w:pPr>
      <w:r>
        <w:rPr>
          <w:rFonts w:hint="eastAsia"/>
        </w:rPr>
        <w:t>历史背景与文化意义</w:t>
      </w:r>
    </w:p>
    <w:p w14:paraId="4D81B1F8" w14:textId="77777777" w:rsidR="00001A0F" w:rsidRDefault="00001A0F">
      <w:pPr>
        <w:rPr>
          <w:rFonts w:hint="eastAsia"/>
        </w:rPr>
      </w:pPr>
      <w:r>
        <w:rPr>
          <w:rFonts w:hint="eastAsia"/>
        </w:rPr>
        <w:t>在中国古代，桥不仅是交通的重要设施，也是文化和美学的体现。鱼沼飞梁作为古代桥梁建筑中的一个经典案例，承载了深厚的历史和文化底蕴。它展示了古人对自然环境的理解与尊重，以及如何巧妙地将人工结构融入到自然景观之中。这样的设计理念至今仍受到建筑师们的推崇。</w:t>
      </w:r>
    </w:p>
    <w:p w14:paraId="122F13EC" w14:textId="77777777" w:rsidR="00001A0F" w:rsidRDefault="00001A0F">
      <w:pPr>
        <w:rPr>
          <w:rFonts w:hint="eastAsia"/>
        </w:rPr>
      </w:pPr>
    </w:p>
    <w:p w14:paraId="54081609" w14:textId="77777777" w:rsidR="00001A0F" w:rsidRDefault="00001A0F">
      <w:pPr>
        <w:rPr>
          <w:rFonts w:hint="eastAsia"/>
        </w:rPr>
      </w:pPr>
      <w:r>
        <w:rPr>
          <w:rFonts w:hint="eastAsia"/>
        </w:rPr>
        <w:t>建筑设计特点</w:t>
      </w:r>
    </w:p>
    <w:p w14:paraId="6B14864B" w14:textId="77777777" w:rsidR="00001A0F" w:rsidRDefault="00001A0F">
      <w:pPr>
        <w:rPr>
          <w:rFonts w:hint="eastAsia"/>
        </w:rPr>
      </w:pPr>
      <w:r>
        <w:rPr>
          <w:rFonts w:hint="eastAsia"/>
        </w:rPr>
        <w:t>鱼沼飞梁的设计充分考虑了其功能性和美观性。从结构上看，这类桥梁通常采用拱形设计，既保证了足够的承重能力，又不会阻碍水流。为了增加稳定性和耐久性，古人在建造过程中还会选用特定的石材，并通过精密的计算确定桥梁的尺寸和比例。这种注重细节的态度使得鱼沼飞梁即使在经历了数百年甚至上千年的风雨后，依然能够屹立不倒。</w:t>
      </w:r>
    </w:p>
    <w:p w14:paraId="3DFD2402" w14:textId="77777777" w:rsidR="00001A0F" w:rsidRDefault="00001A0F">
      <w:pPr>
        <w:rPr>
          <w:rFonts w:hint="eastAsia"/>
        </w:rPr>
      </w:pPr>
    </w:p>
    <w:p w14:paraId="4CB4CBED" w14:textId="77777777" w:rsidR="00001A0F" w:rsidRDefault="00001A0F">
      <w:pPr>
        <w:rPr>
          <w:rFonts w:hint="eastAsia"/>
        </w:rPr>
      </w:pPr>
      <w:r>
        <w:rPr>
          <w:rFonts w:hint="eastAsia"/>
        </w:rPr>
        <w:t>现代视角下的价值</w:t>
      </w:r>
    </w:p>
    <w:p w14:paraId="3D072055" w14:textId="77777777" w:rsidR="00001A0F" w:rsidRDefault="00001A0F">
      <w:pPr>
        <w:rPr>
          <w:rFonts w:hint="eastAsia"/>
        </w:rPr>
      </w:pPr>
      <w:r>
        <w:rPr>
          <w:rFonts w:hint="eastAsia"/>
        </w:rPr>
        <w:t>在现代社会，随着科技的进步和材料科学的发展，桥梁建设的技术水平得到了极大的提升。然而，鱼沼飞梁所代表的传统建筑智慧仍然具有重要的参考价值。例如，在绿色建筑和可持续发展成为全球关注焦点的今天，借鉴古代桥梁设计中的人与自然和谐共存的理念，对于推动现代建筑向更加环保、生态友好的方向发展有着积极的意义。</w:t>
      </w:r>
    </w:p>
    <w:p w14:paraId="4D23C030" w14:textId="77777777" w:rsidR="00001A0F" w:rsidRDefault="00001A0F">
      <w:pPr>
        <w:rPr>
          <w:rFonts w:hint="eastAsia"/>
        </w:rPr>
      </w:pPr>
    </w:p>
    <w:p w14:paraId="2123B0D9" w14:textId="77777777" w:rsidR="00001A0F" w:rsidRDefault="00001A0F">
      <w:pPr>
        <w:rPr>
          <w:rFonts w:hint="eastAsia"/>
        </w:rPr>
      </w:pPr>
      <w:r>
        <w:rPr>
          <w:rFonts w:hint="eastAsia"/>
        </w:rPr>
        <w:t>旅游与保护</w:t>
      </w:r>
    </w:p>
    <w:p w14:paraId="41D836ED" w14:textId="77777777" w:rsidR="00001A0F" w:rsidRDefault="00001A0F">
      <w:pPr>
        <w:rPr>
          <w:rFonts w:hint="eastAsia"/>
        </w:rPr>
      </w:pPr>
      <w:r>
        <w:rPr>
          <w:rFonts w:hint="eastAsia"/>
        </w:rPr>
        <w:t>许多保存完好的鱼沼飞梁成为了热门的旅游景点，吸引着来自世界各地的游客前来参观。这些古老的桥梁不仅是研究中国古代工程技术的重要实物证据，同时也是传承和弘扬中华优秀传统文化的生动教材。因此，加强对鱼沼飞梁等文化遗产的保护工作显得尤为重要。这需要政府、社会团体和个人共同努力，采取有效措施防止自然侵蚀和人为破坏。</w:t>
      </w:r>
    </w:p>
    <w:p w14:paraId="46171906" w14:textId="77777777" w:rsidR="00001A0F" w:rsidRDefault="00001A0F">
      <w:pPr>
        <w:rPr>
          <w:rFonts w:hint="eastAsia"/>
        </w:rPr>
      </w:pPr>
    </w:p>
    <w:p w14:paraId="35E1D577" w14:textId="77777777" w:rsidR="00001A0F" w:rsidRDefault="00001A0F">
      <w:pPr>
        <w:rPr>
          <w:rFonts w:hint="eastAsia"/>
        </w:rPr>
      </w:pPr>
    </w:p>
    <w:p w14:paraId="73A6F7E7" w14:textId="77777777" w:rsidR="00001A0F" w:rsidRDefault="00001A0F">
      <w:pPr>
        <w:rPr>
          <w:rFonts w:hint="eastAsia"/>
        </w:rPr>
      </w:pPr>
      <w:r>
        <w:rPr>
          <w:rFonts w:hint="eastAsia"/>
        </w:rPr>
        <w:t>本文是由懂得生活网（dongdeshenghuo.com）为大家创作</w:t>
      </w:r>
    </w:p>
    <w:p w14:paraId="4AA81380" w14:textId="33C6FB64" w:rsidR="008E3E03" w:rsidRDefault="008E3E03"/>
    <w:sectPr w:rsidR="008E3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03"/>
    <w:rsid w:val="00001A0F"/>
    <w:rsid w:val="008E3E0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A2E72-DF87-4CCF-B64A-462EF981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E03"/>
    <w:rPr>
      <w:rFonts w:cstheme="majorBidi"/>
      <w:color w:val="2F5496" w:themeColor="accent1" w:themeShade="BF"/>
      <w:sz w:val="28"/>
      <w:szCs w:val="28"/>
    </w:rPr>
  </w:style>
  <w:style w:type="character" w:customStyle="1" w:styleId="50">
    <w:name w:val="标题 5 字符"/>
    <w:basedOn w:val="a0"/>
    <w:link w:val="5"/>
    <w:uiPriority w:val="9"/>
    <w:semiHidden/>
    <w:rsid w:val="008E3E03"/>
    <w:rPr>
      <w:rFonts w:cstheme="majorBidi"/>
      <w:color w:val="2F5496" w:themeColor="accent1" w:themeShade="BF"/>
      <w:sz w:val="24"/>
    </w:rPr>
  </w:style>
  <w:style w:type="character" w:customStyle="1" w:styleId="60">
    <w:name w:val="标题 6 字符"/>
    <w:basedOn w:val="a0"/>
    <w:link w:val="6"/>
    <w:uiPriority w:val="9"/>
    <w:semiHidden/>
    <w:rsid w:val="008E3E03"/>
    <w:rPr>
      <w:rFonts w:cstheme="majorBidi"/>
      <w:b/>
      <w:bCs/>
      <w:color w:val="2F5496" w:themeColor="accent1" w:themeShade="BF"/>
    </w:rPr>
  </w:style>
  <w:style w:type="character" w:customStyle="1" w:styleId="70">
    <w:name w:val="标题 7 字符"/>
    <w:basedOn w:val="a0"/>
    <w:link w:val="7"/>
    <w:uiPriority w:val="9"/>
    <w:semiHidden/>
    <w:rsid w:val="008E3E03"/>
    <w:rPr>
      <w:rFonts w:cstheme="majorBidi"/>
      <w:b/>
      <w:bCs/>
      <w:color w:val="595959" w:themeColor="text1" w:themeTint="A6"/>
    </w:rPr>
  </w:style>
  <w:style w:type="character" w:customStyle="1" w:styleId="80">
    <w:name w:val="标题 8 字符"/>
    <w:basedOn w:val="a0"/>
    <w:link w:val="8"/>
    <w:uiPriority w:val="9"/>
    <w:semiHidden/>
    <w:rsid w:val="008E3E03"/>
    <w:rPr>
      <w:rFonts w:cstheme="majorBidi"/>
      <w:color w:val="595959" w:themeColor="text1" w:themeTint="A6"/>
    </w:rPr>
  </w:style>
  <w:style w:type="character" w:customStyle="1" w:styleId="90">
    <w:name w:val="标题 9 字符"/>
    <w:basedOn w:val="a0"/>
    <w:link w:val="9"/>
    <w:uiPriority w:val="9"/>
    <w:semiHidden/>
    <w:rsid w:val="008E3E03"/>
    <w:rPr>
      <w:rFonts w:eastAsiaTheme="majorEastAsia" w:cstheme="majorBidi"/>
      <w:color w:val="595959" w:themeColor="text1" w:themeTint="A6"/>
    </w:rPr>
  </w:style>
  <w:style w:type="paragraph" w:styleId="a3">
    <w:name w:val="Title"/>
    <w:basedOn w:val="a"/>
    <w:next w:val="a"/>
    <w:link w:val="a4"/>
    <w:uiPriority w:val="10"/>
    <w:qFormat/>
    <w:rsid w:val="008E3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E03"/>
    <w:pPr>
      <w:spacing w:before="160"/>
      <w:jc w:val="center"/>
    </w:pPr>
    <w:rPr>
      <w:i/>
      <w:iCs/>
      <w:color w:val="404040" w:themeColor="text1" w:themeTint="BF"/>
    </w:rPr>
  </w:style>
  <w:style w:type="character" w:customStyle="1" w:styleId="a8">
    <w:name w:val="引用 字符"/>
    <w:basedOn w:val="a0"/>
    <w:link w:val="a7"/>
    <w:uiPriority w:val="29"/>
    <w:rsid w:val="008E3E03"/>
    <w:rPr>
      <w:i/>
      <w:iCs/>
      <w:color w:val="404040" w:themeColor="text1" w:themeTint="BF"/>
    </w:rPr>
  </w:style>
  <w:style w:type="paragraph" w:styleId="a9">
    <w:name w:val="List Paragraph"/>
    <w:basedOn w:val="a"/>
    <w:uiPriority w:val="34"/>
    <w:qFormat/>
    <w:rsid w:val="008E3E03"/>
    <w:pPr>
      <w:ind w:left="720"/>
      <w:contextualSpacing/>
    </w:pPr>
  </w:style>
  <w:style w:type="character" w:styleId="aa">
    <w:name w:val="Intense Emphasis"/>
    <w:basedOn w:val="a0"/>
    <w:uiPriority w:val="21"/>
    <w:qFormat/>
    <w:rsid w:val="008E3E03"/>
    <w:rPr>
      <w:i/>
      <w:iCs/>
      <w:color w:val="2F5496" w:themeColor="accent1" w:themeShade="BF"/>
    </w:rPr>
  </w:style>
  <w:style w:type="paragraph" w:styleId="ab">
    <w:name w:val="Intense Quote"/>
    <w:basedOn w:val="a"/>
    <w:next w:val="a"/>
    <w:link w:val="ac"/>
    <w:uiPriority w:val="30"/>
    <w:qFormat/>
    <w:rsid w:val="008E3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E03"/>
    <w:rPr>
      <w:i/>
      <w:iCs/>
      <w:color w:val="2F5496" w:themeColor="accent1" w:themeShade="BF"/>
    </w:rPr>
  </w:style>
  <w:style w:type="character" w:styleId="ad">
    <w:name w:val="Intense Reference"/>
    <w:basedOn w:val="a0"/>
    <w:uiPriority w:val="32"/>
    <w:qFormat/>
    <w:rsid w:val="008E3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